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B0BA1" w14:textId="31164329" w:rsidR="00D2390D" w:rsidRPr="006D1E2F" w:rsidRDefault="006D1E2F" w:rsidP="00D2390D">
      <w:pPr>
        <w:pStyle w:val="Nagwek1"/>
        <w:spacing w:before="120"/>
        <w:jc w:val="right"/>
        <w:rPr>
          <w:rFonts w:ascii="Calibri" w:hAnsi="Calibri" w:cs="Tahoma"/>
          <w:color w:val="404040"/>
          <w:sz w:val="22"/>
          <w:szCs w:val="22"/>
        </w:rPr>
      </w:pPr>
      <w:r>
        <w:rPr>
          <w:rFonts w:ascii="Calibri" w:hAnsi="Calibri" w:cs="Tahoma"/>
          <w:color w:val="404040"/>
          <w:sz w:val="22"/>
          <w:szCs w:val="22"/>
        </w:rPr>
        <w:t>KOMUNIKAT PRASOWY</w:t>
      </w:r>
    </w:p>
    <w:p w14:paraId="5ED9EF83" w14:textId="10D7A1AF" w:rsidR="005B1722" w:rsidRDefault="00CE3665" w:rsidP="00DF5F51">
      <w:pPr>
        <w:jc w:val="right"/>
        <w:rPr>
          <w:rFonts w:ascii="Calibri" w:hAnsi="Calibri"/>
          <w:sz w:val="22"/>
          <w:szCs w:val="22"/>
        </w:rPr>
      </w:pPr>
      <w:r w:rsidRPr="00CE3665">
        <w:rPr>
          <w:rFonts w:ascii="Calibri" w:hAnsi="Calibri"/>
          <w:sz w:val="22"/>
          <w:szCs w:val="22"/>
        </w:rPr>
        <w:t>09.09.2017</w:t>
      </w:r>
      <w:r w:rsidR="00DF5F51" w:rsidRPr="00CE3665">
        <w:rPr>
          <w:rFonts w:ascii="Calibri" w:hAnsi="Calibri"/>
          <w:sz w:val="22"/>
          <w:szCs w:val="22"/>
        </w:rPr>
        <w:t>r.</w:t>
      </w:r>
    </w:p>
    <w:p w14:paraId="69C64E20" w14:textId="77777777" w:rsidR="00DF5F51" w:rsidRPr="00E95E8B" w:rsidRDefault="00DF5F51" w:rsidP="00DF5F51">
      <w:pPr>
        <w:jc w:val="right"/>
        <w:rPr>
          <w:rFonts w:ascii="Calibri" w:hAnsi="Calibri"/>
          <w:sz w:val="10"/>
          <w:szCs w:val="22"/>
        </w:rPr>
      </w:pPr>
    </w:p>
    <w:p w14:paraId="13CB7304" w14:textId="77777777" w:rsidR="00FC35CC" w:rsidRPr="00E2706C" w:rsidRDefault="00FC35CC" w:rsidP="00FC35CC">
      <w:pPr>
        <w:jc w:val="right"/>
        <w:rPr>
          <w:rFonts w:ascii="Calibri" w:hAnsi="Calibri"/>
          <w:szCs w:val="22"/>
        </w:rPr>
      </w:pPr>
    </w:p>
    <w:p w14:paraId="5A7AFF80" w14:textId="3874C3B3" w:rsidR="002F2DE3" w:rsidRPr="00702775" w:rsidRDefault="002F2DE3" w:rsidP="00702775">
      <w:pPr>
        <w:rPr>
          <w:rFonts w:ascii="Calibri" w:hAnsi="Calibri"/>
          <w:color w:val="595959" w:themeColor="text1" w:themeTint="A6"/>
          <w:sz w:val="22"/>
          <w:szCs w:val="22"/>
        </w:rPr>
      </w:pPr>
      <w:r>
        <w:rPr>
          <w:rFonts w:ascii="Calibri" w:hAnsi="Calibri"/>
          <w:color w:val="595959" w:themeColor="text1" w:themeTint="A6"/>
          <w:sz w:val="22"/>
          <w:szCs w:val="22"/>
        </w:rPr>
        <w:t xml:space="preserve">Nowa spółka w Grupie Kapitałowej </w:t>
      </w:r>
      <w:r w:rsidR="00601ABA">
        <w:rPr>
          <w:rFonts w:ascii="Calibri" w:hAnsi="Calibri"/>
          <w:color w:val="595959" w:themeColor="text1" w:themeTint="A6"/>
          <w:sz w:val="22"/>
          <w:szCs w:val="22"/>
        </w:rPr>
        <w:t>LUG S.A.</w:t>
      </w:r>
      <w:r>
        <w:rPr>
          <w:rFonts w:asciiTheme="minorHAnsi" w:hAnsiTheme="minorHAnsi"/>
          <w:sz w:val="28"/>
          <w:szCs w:val="28"/>
        </w:rPr>
        <w:br/>
      </w:r>
      <w:r w:rsidR="00CE3665" w:rsidRPr="00CE3665">
        <w:rPr>
          <w:rFonts w:asciiTheme="minorHAnsi" w:hAnsiTheme="minorHAnsi"/>
          <w:b/>
          <w:color w:val="212721"/>
          <w:sz w:val="28"/>
          <w:szCs w:val="22"/>
        </w:rPr>
        <w:t>BIOT Sp. z o.o.</w:t>
      </w:r>
      <w:r w:rsidR="00702775" w:rsidRPr="00CE3665">
        <w:rPr>
          <w:rFonts w:asciiTheme="minorHAnsi" w:hAnsiTheme="minorHAnsi"/>
          <w:color w:val="212721"/>
          <w:sz w:val="28"/>
          <w:szCs w:val="22"/>
        </w:rPr>
        <w:t xml:space="preserve"> </w:t>
      </w:r>
      <w:r w:rsidRPr="002F2DE3">
        <w:rPr>
          <w:rFonts w:asciiTheme="minorHAnsi" w:hAnsiTheme="minorHAnsi"/>
          <w:b/>
          <w:bCs/>
          <w:sz w:val="28"/>
          <w:szCs w:val="28"/>
        </w:rPr>
        <w:t>– nowa spółka technologiczna w Grupie Kapitałowej LUG</w:t>
      </w:r>
    </w:p>
    <w:p w14:paraId="3BA8ADAA" w14:textId="145340B4" w:rsidR="002F2DE3" w:rsidRPr="00702775" w:rsidRDefault="00702775" w:rsidP="002F2DE3">
      <w:pPr>
        <w:spacing w:after="360" w:line="276" w:lineRule="auto"/>
        <w:jc w:val="both"/>
        <w:textAlignment w:val="baseline"/>
        <w:outlineLvl w:val="1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sz w:val="22"/>
          <w:szCs w:val="22"/>
        </w:rPr>
        <w:br/>
      </w:r>
      <w:r w:rsidR="002F2DE3" w:rsidRPr="00702775">
        <w:rPr>
          <w:rFonts w:asciiTheme="minorHAnsi" w:hAnsiTheme="minorHAnsi"/>
          <w:b/>
          <w:bCs/>
          <w:color w:val="212721"/>
          <w:bdr w:val="none" w:sz="0" w:space="0" w:color="auto" w:frame="1"/>
        </w:rPr>
        <w:t>L</w:t>
      </w:r>
      <w:r w:rsidRPr="00702775">
        <w:rPr>
          <w:rFonts w:asciiTheme="minorHAnsi" w:hAnsiTheme="minorHAnsi"/>
          <w:b/>
          <w:bCs/>
          <w:color w:val="212721"/>
          <w:bdr w:val="none" w:sz="0" w:space="0" w:color="auto" w:frame="1"/>
        </w:rPr>
        <w:t>UG S.A., czołowy europejski</w:t>
      </w:r>
      <w:r w:rsidRPr="00702775">
        <w:rPr>
          <w:rFonts w:ascii="Calibri" w:hAnsi="Calibri" w:cs="Helvetica"/>
          <w:b/>
        </w:rPr>
        <w:t xml:space="preserve"> producent profesjonalnych rozwiązań oświetleniowych</w:t>
      </w:r>
      <w:r w:rsidR="002F2DE3" w:rsidRPr="00702775">
        <w:rPr>
          <w:rFonts w:asciiTheme="minorHAnsi" w:hAnsiTheme="minorHAnsi"/>
          <w:b/>
          <w:bCs/>
          <w:color w:val="212721"/>
          <w:bdr w:val="none" w:sz="0" w:space="0" w:color="auto" w:frame="1"/>
        </w:rPr>
        <w:t xml:space="preserve"> i </w:t>
      </w:r>
      <w:proofErr w:type="spellStart"/>
      <w:r w:rsidR="002F2DE3" w:rsidRPr="00702775">
        <w:rPr>
          <w:rFonts w:asciiTheme="minorHAnsi" w:hAnsiTheme="minorHAnsi"/>
          <w:b/>
          <w:bCs/>
          <w:color w:val="212721"/>
          <w:bdr w:val="none" w:sz="0" w:space="0" w:color="auto" w:frame="1"/>
        </w:rPr>
        <w:t>Tok</w:t>
      </w:r>
      <w:r w:rsidR="00077067" w:rsidRPr="00702775">
        <w:rPr>
          <w:rFonts w:asciiTheme="minorHAnsi" w:hAnsiTheme="minorHAnsi"/>
          <w:b/>
          <w:bCs/>
          <w:color w:val="212721"/>
          <w:bdr w:val="none" w:sz="0" w:space="0" w:color="auto" w:frame="1"/>
        </w:rPr>
        <w:t>a</w:t>
      </w:r>
      <w:proofErr w:type="spellEnd"/>
      <w:r w:rsidR="00077067" w:rsidRPr="00702775">
        <w:rPr>
          <w:rFonts w:asciiTheme="minorHAnsi" w:hAnsiTheme="minorHAnsi"/>
          <w:b/>
          <w:bCs/>
          <w:color w:val="212721"/>
          <w:bdr w:val="none" w:sz="0" w:space="0" w:color="auto" w:frame="1"/>
        </w:rPr>
        <w:t xml:space="preserve"> Burzyński </w:t>
      </w:r>
      <w:r w:rsidR="003F6484">
        <w:rPr>
          <w:rFonts w:asciiTheme="minorHAnsi" w:hAnsiTheme="minorHAnsi"/>
          <w:b/>
          <w:bCs/>
          <w:color w:val="212721"/>
          <w:bdr w:val="none" w:sz="0" w:space="0" w:color="auto" w:frame="1"/>
        </w:rPr>
        <w:t xml:space="preserve">Guzowski Sp. </w:t>
      </w:r>
      <w:r w:rsidR="00077067" w:rsidRPr="00702775">
        <w:rPr>
          <w:rFonts w:asciiTheme="minorHAnsi" w:hAnsiTheme="minorHAnsi"/>
          <w:b/>
          <w:bCs/>
          <w:color w:val="212721"/>
          <w:bdr w:val="none" w:sz="0" w:space="0" w:color="auto" w:frame="1"/>
        </w:rPr>
        <w:t>j.</w:t>
      </w:r>
      <w:r w:rsidR="002F2DE3" w:rsidRPr="00702775">
        <w:rPr>
          <w:rFonts w:asciiTheme="minorHAnsi" w:hAnsiTheme="minorHAnsi"/>
          <w:b/>
          <w:bCs/>
          <w:color w:val="212721"/>
          <w:bdr w:val="none" w:sz="0" w:space="0" w:color="auto" w:frame="1"/>
        </w:rPr>
        <w:t>, utwor</w:t>
      </w:r>
      <w:r w:rsidR="003F6484">
        <w:rPr>
          <w:rFonts w:asciiTheme="minorHAnsi" w:hAnsiTheme="minorHAnsi"/>
          <w:b/>
          <w:bCs/>
          <w:color w:val="212721"/>
          <w:bdr w:val="none" w:sz="0" w:space="0" w:color="auto" w:frame="1"/>
        </w:rPr>
        <w:t>zyli nowy podmiot wzmacniający potencjał grupy LUG</w:t>
      </w:r>
      <w:r w:rsidR="003F6484">
        <w:rPr>
          <w:rFonts w:asciiTheme="minorHAnsi" w:hAnsiTheme="minorHAnsi"/>
          <w:b/>
          <w:bCs/>
          <w:color w:val="212721"/>
          <w:bdr w:val="none" w:sz="0" w:space="0" w:color="auto" w:frame="1"/>
        </w:rPr>
        <w:br/>
      </w:r>
      <w:r w:rsidR="002F2DE3" w:rsidRPr="00702775">
        <w:rPr>
          <w:rFonts w:asciiTheme="minorHAnsi" w:hAnsiTheme="minorHAnsi"/>
          <w:b/>
          <w:bCs/>
          <w:color w:val="212721"/>
          <w:bdr w:val="none" w:sz="0" w:space="0" w:color="auto" w:frame="1"/>
        </w:rPr>
        <w:t xml:space="preserve">w obszarze rozwoju </w:t>
      </w:r>
      <w:r>
        <w:rPr>
          <w:rFonts w:asciiTheme="minorHAnsi" w:hAnsiTheme="minorHAnsi"/>
          <w:b/>
          <w:bCs/>
          <w:color w:val="212721"/>
          <w:bdr w:val="none" w:sz="0" w:space="0" w:color="auto" w:frame="1"/>
        </w:rPr>
        <w:t xml:space="preserve">nowych </w:t>
      </w:r>
      <w:r w:rsidR="002F2DE3" w:rsidRPr="00702775">
        <w:rPr>
          <w:rFonts w:asciiTheme="minorHAnsi" w:hAnsiTheme="minorHAnsi"/>
          <w:b/>
          <w:bCs/>
          <w:color w:val="212721"/>
          <w:bdr w:val="none" w:sz="0" w:space="0" w:color="auto" w:frame="1"/>
        </w:rPr>
        <w:t>technologii</w:t>
      </w:r>
      <w:r w:rsidR="00D71628">
        <w:rPr>
          <w:rFonts w:asciiTheme="minorHAnsi" w:hAnsiTheme="minorHAnsi"/>
          <w:b/>
          <w:bCs/>
          <w:color w:val="212721"/>
          <w:bdr w:val="none" w:sz="0" w:space="0" w:color="auto" w:frame="1"/>
        </w:rPr>
        <w:t xml:space="preserve"> oświetleniowych. </w:t>
      </w:r>
      <w:r w:rsidR="002F2DE3" w:rsidRPr="00702775">
        <w:rPr>
          <w:rFonts w:asciiTheme="minorHAnsi" w:hAnsiTheme="minorHAnsi"/>
          <w:b/>
          <w:bCs/>
          <w:color w:val="212721"/>
          <w:bdr w:val="none" w:sz="0" w:space="0" w:color="auto" w:frame="1"/>
        </w:rPr>
        <w:t xml:space="preserve">Partnerstwo pozwoli na szybszy rozwój i realizację założeń strategicznych </w:t>
      </w:r>
      <w:r w:rsidR="00D71628">
        <w:rPr>
          <w:rFonts w:asciiTheme="minorHAnsi" w:hAnsiTheme="minorHAnsi"/>
          <w:b/>
          <w:bCs/>
          <w:color w:val="212721"/>
          <w:bdr w:val="none" w:sz="0" w:space="0" w:color="auto" w:frame="1"/>
        </w:rPr>
        <w:t>grupy.</w:t>
      </w:r>
      <w:r w:rsidR="002F2DE3" w:rsidRPr="00702775">
        <w:rPr>
          <w:rFonts w:asciiTheme="minorHAnsi" w:hAnsiTheme="minorHAnsi"/>
          <w:b/>
          <w:bCs/>
          <w:color w:val="212721"/>
          <w:bdr w:val="none" w:sz="0" w:space="0" w:color="auto" w:frame="1"/>
        </w:rPr>
        <w:t xml:space="preserve">  </w:t>
      </w:r>
    </w:p>
    <w:p w14:paraId="41039FF6" w14:textId="5435DB80" w:rsidR="00702775" w:rsidRDefault="003F6484" w:rsidP="002D0498">
      <w:pPr>
        <w:spacing w:line="276" w:lineRule="auto"/>
        <w:jc w:val="both"/>
        <w:rPr>
          <w:rFonts w:cstheme="minorHAnsi"/>
        </w:rPr>
      </w:pPr>
      <w:r>
        <w:rPr>
          <w:rFonts w:asciiTheme="minorHAnsi" w:hAnsiTheme="minorHAnsi"/>
          <w:color w:val="212721"/>
          <w:sz w:val="22"/>
          <w:szCs w:val="22"/>
        </w:rPr>
        <w:t xml:space="preserve">Dokument </w:t>
      </w:r>
      <w:r w:rsidR="002F2DE3" w:rsidRPr="002F2DE3">
        <w:rPr>
          <w:rFonts w:asciiTheme="minorHAnsi" w:hAnsiTheme="minorHAnsi"/>
          <w:color w:val="212721"/>
          <w:sz w:val="22"/>
          <w:szCs w:val="22"/>
        </w:rPr>
        <w:t xml:space="preserve">podpisano </w:t>
      </w:r>
      <w:r w:rsidR="00CE3665">
        <w:rPr>
          <w:rFonts w:asciiTheme="minorHAnsi" w:hAnsiTheme="minorHAnsi"/>
          <w:color w:val="212721"/>
          <w:sz w:val="22"/>
          <w:szCs w:val="22"/>
        </w:rPr>
        <w:t>9</w:t>
      </w:r>
      <w:r w:rsidR="002F2DE3" w:rsidRPr="002F2DE3">
        <w:rPr>
          <w:rFonts w:asciiTheme="minorHAnsi" w:hAnsiTheme="minorHAnsi"/>
          <w:color w:val="212721"/>
          <w:sz w:val="22"/>
          <w:szCs w:val="22"/>
        </w:rPr>
        <w:t xml:space="preserve"> września w Zielonej Górze.</w:t>
      </w:r>
      <w:r w:rsidR="00077067">
        <w:rPr>
          <w:rFonts w:asciiTheme="minorHAnsi" w:hAnsiTheme="minorHAnsi"/>
          <w:color w:val="212721"/>
          <w:sz w:val="22"/>
          <w:szCs w:val="22"/>
        </w:rPr>
        <w:t xml:space="preserve"> </w:t>
      </w:r>
      <w:r>
        <w:rPr>
          <w:rFonts w:asciiTheme="minorHAnsi" w:hAnsiTheme="minorHAnsi"/>
          <w:color w:val="212721"/>
          <w:sz w:val="22"/>
          <w:szCs w:val="22"/>
        </w:rPr>
        <w:t xml:space="preserve">Następstwem </w:t>
      </w:r>
      <w:r w:rsidR="002F2DE3" w:rsidRPr="002F2DE3">
        <w:rPr>
          <w:rFonts w:asciiTheme="minorHAnsi" w:hAnsiTheme="minorHAnsi"/>
          <w:color w:val="212721"/>
          <w:sz w:val="22"/>
          <w:szCs w:val="22"/>
        </w:rPr>
        <w:t>porozumienia jest powstanie nowej spółki tech</w:t>
      </w:r>
      <w:r w:rsidR="00702775">
        <w:rPr>
          <w:rFonts w:asciiTheme="minorHAnsi" w:hAnsiTheme="minorHAnsi"/>
          <w:color w:val="212721"/>
          <w:sz w:val="22"/>
          <w:szCs w:val="22"/>
        </w:rPr>
        <w:t xml:space="preserve">nologicznej </w:t>
      </w:r>
      <w:r w:rsidR="00CE3665">
        <w:rPr>
          <w:rFonts w:asciiTheme="minorHAnsi" w:hAnsiTheme="minorHAnsi"/>
          <w:i/>
          <w:color w:val="212721"/>
          <w:sz w:val="22"/>
          <w:szCs w:val="22"/>
        </w:rPr>
        <w:t>BIOT Sp. z o.o.</w:t>
      </w:r>
      <w:r w:rsidR="00702775">
        <w:rPr>
          <w:rFonts w:asciiTheme="minorHAnsi" w:hAnsiTheme="minorHAnsi"/>
          <w:color w:val="212721"/>
          <w:sz w:val="22"/>
          <w:szCs w:val="22"/>
        </w:rPr>
        <w:t xml:space="preserve"> z siedzibą w Zielonej Górze.</w:t>
      </w:r>
      <w:r w:rsidR="002F2DE3" w:rsidRPr="002F2DE3">
        <w:rPr>
          <w:rFonts w:asciiTheme="minorHAnsi" w:hAnsiTheme="minorHAnsi"/>
          <w:color w:val="212721"/>
          <w:sz w:val="22"/>
          <w:szCs w:val="22"/>
        </w:rPr>
        <w:t xml:space="preserve"> </w:t>
      </w:r>
      <w:r w:rsidR="00C308B1">
        <w:rPr>
          <w:rFonts w:asciiTheme="minorHAnsi" w:hAnsiTheme="minorHAnsi"/>
          <w:color w:val="212721"/>
          <w:sz w:val="22"/>
          <w:szCs w:val="22"/>
        </w:rPr>
        <w:t>Nowy po</w:t>
      </w:r>
      <w:bookmarkStart w:id="0" w:name="_GoBack"/>
      <w:bookmarkEnd w:id="0"/>
      <w:r w:rsidR="00C308B1">
        <w:rPr>
          <w:rFonts w:asciiTheme="minorHAnsi" w:hAnsiTheme="minorHAnsi"/>
          <w:color w:val="212721"/>
          <w:sz w:val="22"/>
          <w:szCs w:val="22"/>
        </w:rPr>
        <w:t>dmiot jest</w:t>
      </w:r>
      <w:r w:rsidR="002D0498">
        <w:rPr>
          <w:rFonts w:asciiTheme="minorHAnsi" w:hAnsiTheme="minorHAnsi"/>
          <w:color w:val="212721"/>
          <w:sz w:val="22"/>
          <w:szCs w:val="22"/>
        </w:rPr>
        <w:t xml:space="preserve"> </w:t>
      </w:r>
      <w:r w:rsidR="00EF3A08" w:rsidRPr="00EF3A08">
        <w:rPr>
          <w:rFonts w:asciiTheme="minorHAnsi" w:hAnsiTheme="minorHAnsi"/>
          <w:color w:val="212721"/>
          <w:sz w:val="22"/>
          <w:szCs w:val="22"/>
        </w:rPr>
        <w:t xml:space="preserve">jednostką zależną wobec LUG, </w:t>
      </w:r>
      <w:r w:rsidR="00077067" w:rsidRPr="00077067">
        <w:rPr>
          <w:rFonts w:asciiTheme="minorHAnsi" w:hAnsiTheme="minorHAnsi"/>
          <w:color w:val="212721"/>
          <w:sz w:val="22"/>
          <w:szCs w:val="22"/>
        </w:rPr>
        <w:t xml:space="preserve">51 proc. </w:t>
      </w:r>
      <w:r w:rsidR="00EF3A08">
        <w:rPr>
          <w:rFonts w:asciiTheme="minorHAnsi" w:hAnsiTheme="minorHAnsi"/>
          <w:color w:val="212721"/>
          <w:sz w:val="22"/>
          <w:szCs w:val="22"/>
        </w:rPr>
        <w:t>udziałów</w:t>
      </w:r>
      <w:r w:rsidR="002D0498">
        <w:rPr>
          <w:rFonts w:asciiTheme="minorHAnsi" w:hAnsiTheme="minorHAnsi"/>
          <w:color w:val="212721"/>
          <w:sz w:val="22"/>
          <w:szCs w:val="22"/>
        </w:rPr>
        <w:t xml:space="preserve"> w nowej spółce</w:t>
      </w:r>
      <w:r w:rsidR="00EF3A08">
        <w:rPr>
          <w:rFonts w:asciiTheme="minorHAnsi" w:hAnsiTheme="minorHAnsi"/>
          <w:color w:val="212721"/>
          <w:sz w:val="22"/>
          <w:szCs w:val="22"/>
        </w:rPr>
        <w:t xml:space="preserve"> obejmie LUG S.A., a pozostałe</w:t>
      </w:r>
      <w:r w:rsidR="00077067" w:rsidRPr="00077067">
        <w:rPr>
          <w:rFonts w:asciiTheme="minorHAnsi" w:hAnsiTheme="minorHAnsi"/>
          <w:color w:val="212721"/>
          <w:sz w:val="22"/>
          <w:szCs w:val="22"/>
        </w:rPr>
        <w:t xml:space="preserve">  49 proc. </w:t>
      </w:r>
      <w:proofErr w:type="spellStart"/>
      <w:r w:rsidR="00077067" w:rsidRPr="00077067">
        <w:rPr>
          <w:rFonts w:asciiTheme="minorHAnsi" w:hAnsiTheme="minorHAnsi"/>
          <w:color w:val="212721"/>
          <w:sz w:val="22"/>
          <w:szCs w:val="22"/>
        </w:rPr>
        <w:t>Toka</w:t>
      </w:r>
      <w:proofErr w:type="spellEnd"/>
      <w:r w:rsidR="00077067" w:rsidRPr="00077067">
        <w:rPr>
          <w:rFonts w:asciiTheme="minorHAnsi" w:hAnsiTheme="minorHAnsi"/>
          <w:color w:val="212721"/>
          <w:sz w:val="22"/>
          <w:szCs w:val="22"/>
        </w:rPr>
        <w:t xml:space="preserve"> Burzyński Guzowski Sp. j</w:t>
      </w:r>
      <w:r w:rsidR="00077067">
        <w:rPr>
          <w:rFonts w:asciiTheme="minorHAnsi" w:hAnsiTheme="minorHAnsi"/>
          <w:color w:val="212721"/>
          <w:sz w:val="22"/>
          <w:szCs w:val="22"/>
        </w:rPr>
        <w:t xml:space="preserve">. Spółka powstała </w:t>
      </w:r>
      <w:r w:rsidR="00077067" w:rsidRPr="00077067">
        <w:rPr>
          <w:rFonts w:asciiTheme="minorHAnsi" w:hAnsiTheme="minorHAnsi"/>
          <w:color w:val="212721"/>
          <w:sz w:val="22"/>
          <w:szCs w:val="22"/>
        </w:rPr>
        <w:t>aby uzupełnić portfolio usług</w:t>
      </w:r>
      <w:r w:rsidR="00EF3A08">
        <w:rPr>
          <w:rFonts w:asciiTheme="minorHAnsi" w:hAnsiTheme="minorHAnsi"/>
          <w:color w:val="212721"/>
          <w:sz w:val="22"/>
          <w:szCs w:val="22"/>
        </w:rPr>
        <w:t xml:space="preserve"> Grupy Kapitałowej LUG</w:t>
      </w:r>
      <w:r w:rsidR="00077067" w:rsidRPr="00077067">
        <w:rPr>
          <w:rFonts w:asciiTheme="minorHAnsi" w:hAnsiTheme="minorHAnsi"/>
          <w:color w:val="212721"/>
          <w:sz w:val="22"/>
          <w:szCs w:val="22"/>
        </w:rPr>
        <w:t xml:space="preserve">. </w:t>
      </w:r>
      <w:r w:rsidR="00702775">
        <w:rPr>
          <w:rFonts w:asciiTheme="minorHAnsi" w:hAnsiTheme="minorHAnsi"/>
          <w:color w:val="212721"/>
          <w:sz w:val="22"/>
          <w:szCs w:val="22"/>
        </w:rPr>
        <w:t>Głów</w:t>
      </w:r>
      <w:r>
        <w:rPr>
          <w:rFonts w:asciiTheme="minorHAnsi" w:hAnsiTheme="minorHAnsi"/>
          <w:color w:val="212721"/>
          <w:sz w:val="22"/>
          <w:szCs w:val="22"/>
        </w:rPr>
        <w:t>nym obszarem działalności nowego podmiotu</w:t>
      </w:r>
      <w:r w:rsidR="00702775">
        <w:rPr>
          <w:rFonts w:asciiTheme="minorHAnsi" w:hAnsiTheme="minorHAnsi"/>
          <w:color w:val="212721"/>
          <w:sz w:val="22"/>
          <w:szCs w:val="22"/>
        </w:rPr>
        <w:t xml:space="preserve"> </w:t>
      </w:r>
      <w:r w:rsidR="00702775" w:rsidRPr="00702775">
        <w:rPr>
          <w:rFonts w:asciiTheme="minorHAnsi" w:hAnsiTheme="minorHAnsi"/>
          <w:color w:val="212721"/>
          <w:sz w:val="22"/>
          <w:szCs w:val="22"/>
        </w:rPr>
        <w:t xml:space="preserve">będzie </w:t>
      </w:r>
      <w:r w:rsidR="00702775">
        <w:rPr>
          <w:rFonts w:asciiTheme="minorHAnsi" w:hAnsiTheme="minorHAnsi"/>
          <w:color w:val="212721"/>
          <w:sz w:val="22"/>
          <w:szCs w:val="22"/>
        </w:rPr>
        <w:t xml:space="preserve">prowadzenie </w:t>
      </w:r>
      <w:r w:rsidR="00702775" w:rsidRPr="00702775">
        <w:rPr>
          <w:rFonts w:asciiTheme="minorHAnsi" w:hAnsiTheme="minorHAnsi"/>
          <w:color w:val="212721"/>
          <w:sz w:val="22"/>
          <w:szCs w:val="22"/>
        </w:rPr>
        <w:t xml:space="preserve">badań i </w:t>
      </w:r>
      <w:r>
        <w:rPr>
          <w:rFonts w:asciiTheme="minorHAnsi" w:hAnsiTheme="minorHAnsi"/>
          <w:color w:val="212721"/>
          <w:sz w:val="22"/>
          <w:szCs w:val="22"/>
        </w:rPr>
        <w:t xml:space="preserve">stymulowanie </w:t>
      </w:r>
      <w:r w:rsidR="00702775" w:rsidRPr="00702775">
        <w:rPr>
          <w:rFonts w:asciiTheme="minorHAnsi" w:hAnsiTheme="minorHAnsi"/>
          <w:color w:val="212721"/>
          <w:sz w:val="22"/>
          <w:szCs w:val="22"/>
        </w:rPr>
        <w:t xml:space="preserve">rozwoju w obszarze nowych technologii oświetleniowych. Współpraca obu udziałowców pozwoli na pełne </w:t>
      </w:r>
      <w:r>
        <w:rPr>
          <w:rFonts w:asciiTheme="minorHAnsi" w:hAnsiTheme="minorHAnsi"/>
          <w:color w:val="212721"/>
          <w:sz w:val="22"/>
          <w:szCs w:val="22"/>
        </w:rPr>
        <w:t>wyko</w:t>
      </w:r>
      <w:r w:rsidR="00EF3A08">
        <w:rPr>
          <w:rFonts w:asciiTheme="minorHAnsi" w:hAnsiTheme="minorHAnsi"/>
          <w:color w:val="212721"/>
          <w:sz w:val="22"/>
          <w:szCs w:val="22"/>
        </w:rPr>
        <w:t>rzystanie ich potencjału</w:t>
      </w:r>
      <w:r>
        <w:rPr>
          <w:rFonts w:asciiTheme="minorHAnsi" w:hAnsiTheme="minorHAnsi"/>
          <w:color w:val="212721"/>
          <w:sz w:val="22"/>
          <w:szCs w:val="22"/>
        </w:rPr>
        <w:t xml:space="preserve"> </w:t>
      </w:r>
      <w:r w:rsidR="00702775" w:rsidRPr="00702775">
        <w:rPr>
          <w:rFonts w:asciiTheme="minorHAnsi" w:hAnsiTheme="minorHAnsi"/>
          <w:color w:val="212721"/>
          <w:sz w:val="22"/>
          <w:szCs w:val="22"/>
        </w:rPr>
        <w:t xml:space="preserve">tj. </w:t>
      </w:r>
      <w:proofErr w:type="spellStart"/>
      <w:r w:rsidR="00702775" w:rsidRPr="00702775">
        <w:rPr>
          <w:rFonts w:asciiTheme="minorHAnsi" w:hAnsiTheme="minorHAnsi"/>
          <w:color w:val="212721"/>
          <w:sz w:val="22"/>
          <w:szCs w:val="22"/>
        </w:rPr>
        <w:t>know</w:t>
      </w:r>
      <w:proofErr w:type="spellEnd"/>
      <w:r w:rsidR="00702775" w:rsidRPr="00702775">
        <w:rPr>
          <w:rFonts w:asciiTheme="minorHAnsi" w:hAnsiTheme="minorHAnsi"/>
          <w:color w:val="212721"/>
          <w:sz w:val="22"/>
          <w:szCs w:val="22"/>
        </w:rPr>
        <w:t xml:space="preserve"> </w:t>
      </w:r>
      <w:proofErr w:type="spellStart"/>
      <w:r w:rsidR="00702775" w:rsidRPr="00702775">
        <w:rPr>
          <w:rFonts w:asciiTheme="minorHAnsi" w:hAnsiTheme="minorHAnsi"/>
          <w:color w:val="212721"/>
          <w:sz w:val="22"/>
          <w:szCs w:val="22"/>
        </w:rPr>
        <w:t>how</w:t>
      </w:r>
      <w:proofErr w:type="spellEnd"/>
      <w:r w:rsidR="00702775" w:rsidRPr="00702775">
        <w:rPr>
          <w:rFonts w:asciiTheme="minorHAnsi" w:hAnsiTheme="minorHAnsi"/>
          <w:color w:val="212721"/>
          <w:sz w:val="22"/>
          <w:szCs w:val="22"/>
        </w:rPr>
        <w:t xml:space="preserve"> posiadanego przez </w:t>
      </w:r>
      <w:proofErr w:type="spellStart"/>
      <w:r w:rsidR="00702775" w:rsidRPr="00702775">
        <w:rPr>
          <w:rFonts w:asciiTheme="minorHAnsi" w:hAnsiTheme="minorHAnsi"/>
          <w:color w:val="212721"/>
          <w:sz w:val="22"/>
          <w:szCs w:val="22"/>
        </w:rPr>
        <w:t>Toka</w:t>
      </w:r>
      <w:proofErr w:type="spellEnd"/>
      <w:r w:rsidR="00702775" w:rsidRPr="00702775">
        <w:rPr>
          <w:rFonts w:asciiTheme="minorHAnsi" w:hAnsiTheme="minorHAnsi"/>
          <w:color w:val="212721"/>
          <w:sz w:val="22"/>
          <w:szCs w:val="22"/>
        </w:rPr>
        <w:t xml:space="preserve"> Burzyński Guzowski Sp. j. oraz kapitału i rynku do komercjalizacji przyszłych technologii zapewnionego przez </w:t>
      </w:r>
      <w:r w:rsidR="00702775">
        <w:rPr>
          <w:rFonts w:asciiTheme="minorHAnsi" w:hAnsiTheme="minorHAnsi"/>
          <w:color w:val="212721"/>
          <w:sz w:val="22"/>
          <w:szCs w:val="22"/>
        </w:rPr>
        <w:t>LUG S.A.</w:t>
      </w:r>
      <w:r w:rsidR="00702775">
        <w:rPr>
          <w:rFonts w:cstheme="minorHAnsi"/>
        </w:rPr>
        <w:t xml:space="preserve"> </w:t>
      </w:r>
      <w:r w:rsidR="00702775">
        <w:rPr>
          <w:rFonts w:asciiTheme="minorHAnsi" w:hAnsiTheme="minorHAnsi"/>
          <w:color w:val="212721"/>
          <w:sz w:val="22"/>
          <w:szCs w:val="22"/>
        </w:rPr>
        <w:t xml:space="preserve">Stanowisko Prezesa Zarządu  </w:t>
      </w:r>
      <w:r w:rsidR="00CE3665">
        <w:rPr>
          <w:rFonts w:asciiTheme="minorHAnsi" w:hAnsiTheme="minorHAnsi"/>
          <w:color w:val="212721"/>
          <w:sz w:val="22"/>
          <w:szCs w:val="22"/>
        </w:rPr>
        <w:t>BIOT Sp. z o.o.</w:t>
      </w:r>
      <w:r w:rsidR="00702775">
        <w:rPr>
          <w:rFonts w:asciiTheme="minorHAnsi" w:hAnsiTheme="minorHAnsi"/>
          <w:color w:val="212721"/>
          <w:sz w:val="22"/>
          <w:szCs w:val="22"/>
        </w:rPr>
        <w:t xml:space="preserve"> obejmie </w:t>
      </w:r>
      <w:r w:rsidR="00CE3665">
        <w:rPr>
          <w:rFonts w:asciiTheme="minorHAnsi" w:hAnsiTheme="minorHAnsi"/>
          <w:color w:val="212721"/>
          <w:sz w:val="22"/>
          <w:szCs w:val="22"/>
        </w:rPr>
        <w:t xml:space="preserve">Kamil Burzyński z </w:t>
      </w:r>
      <w:proofErr w:type="spellStart"/>
      <w:r w:rsidR="00CE3665">
        <w:rPr>
          <w:rFonts w:asciiTheme="minorHAnsi" w:hAnsiTheme="minorHAnsi"/>
          <w:color w:val="212721"/>
          <w:sz w:val="22"/>
          <w:szCs w:val="22"/>
        </w:rPr>
        <w:t>Toka</w:t>
      </w:r>
      <w:proofErr w:type="spellEnd"/>
      <w:r w:rsidR="00CE3665">
        <w:rPr>
          <w:rFonts w:asciiTheme="minorHAnsi" w:hAnsiTheme="minorHAnsi"/>
          <w:color w:val="212721"/>
          <w:sz w:val="22"/>
          <w:szCs w:val="22"/>
        </w:rPr>
        <w:t xml:space="preserve"> Burzyński Guzowski </w:t>
      </w:r>
      <w:proofErr w:type="spellStart"/>
      <w:r w:rsidR="00CE3665">
        <w:rPr>
          <w:rFonts w:asciiTheme="minorHAnsi" w:hAnsiTheme="minorHAnsi"/>
          <w:color w:val="212721"/>
          <w:sz w:val="22"/>
          <w:szCs w:val="22"/>
        </w:rPr>
        <w:t>Sp.j</w:t>
      </w:r>
      <w:proofErr w:type="spellEnd"/>
      <w:r w:rsidR="00CE3665">
        <w:rPr>
          <w:rFonts w:asciiTheme="minorHAnsi" w:hAnsiTheme="minorHAnsi"/>
          <w:color w:val="212721"/>
          <w:sz w:val="22"/>
          <w:szCs w:val="22"/>
        </w:rPr>
        <w:t xml:space="preserve">., natomiast Wiceprezesem Zarządu zostanie Wojciech Lewandowski, reprezentujący LUG S.A. </w:t>
      </w:r>
    </w:p>
    <w:p w14:paraId="6A2E5DA8" w14:textId="77777777" w:rsidR="00702775" w:rsidRPr="00702775" w:rsidRDefault="00702775" w:rsidP="002D0498">
      <w:pPr>
        <w:spacing w:line="276" w:lineRule="auto"/>
        <w:jc w:val="both"/>
        <w:rPr>
          <w:rFonts w:cstheme="minorHAnsi"/>
        </w:rPr>
      </w:pPr>
    </w:p>
    <w:p w14:paraId="3DD2462A" w14:textId="5361C6A2" w:rsidR="002F2DE3" w:rsidRPr="00702775" w:rsidRDefault="00702775" w:rsidP="002D0498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Calibri" w:hAnsi="Calibri" w:cs="Arial"/>
        </w:rPr>
      </w:pPr>
      <w:r>
        <w:rPr>
          <w:rFonts w:asciiTheme="minorHAnsi" w:hAnsiTheme="minorHAnsi"/>
          <w:color w:val="212721"/>
          <w:sz w:val="22"/>
          <w:szCs w:val="22"/>
        </w:rPr>
        <w:t xml:space="preserve">- </w:t>
      </w:r>
      <w:r w:rsidR="003F6484">
        <w:rPr>
          <w:rFonts w:asciiTheme="minorHAnsi" w:hAnsiTheme="minorHAnsi"/>
          <w:i/>
          <w:iCs/>
          <w:color w:val="212721"/>
          <w:sz w:val="22"/>
          <w:szCs w:val="22"/>
          <w:bdr w:val="none" w:sz="0" w:space="0" w:color="auto" w:frame="1"/>
        </w:rPr>
        <w:t>W</w:t>
      </w:r>
      <w:r w:rsidR="002F2DE3" w:rsidRPr="002F2DE3">
        <w:rPr>
          <w:rFonts w:asciiTheme="minorHAnsi" w:hAnsiTheme="minorHAnsi"/>
          <w:i/>
          <w:iCs/>
          <w:color w:val="212721"/>
          <w:sz w:val="22"/>
          <w:szCs w:val="22"/>
          <w:bdr w:val="none" w:sz="0" w:space="0" w:color="auto" w:frame="1"/>
        </w:rPr>
        <w:t xml:space="preserve">spólne przedsięwzięcie </w:t>
      </w:r>
      <w:r>
        <w:rPr>
          <w:rFonts w:asciiTheme="minorHAnsi" w:hAnsiTheme="minorHAnsi"/>
          <w:i/>
          <w:iCs/>
          <w:color w:val="212721"/>
          <w:sz w:val="22"/>
          <w:szCs w:val="22"/>
          <w:bdr w:val="none" w:sz="0" w:space="0" w:color="auto" w:frame="1"/>
        </w:rPr>
        <w:t>jest kolejny</w:t>
      </w:r>
      <w:r w:rsidR="003F6484">
        <w:rPr>
          <w:rFonts w:asciiTheme="minorHAnsi" w:hAnsiTheme="minorHAnsi"/>
          <w:i/>
          <w:iCs/>
          <w:color w:val="212721"/>
          <w:sz w:val="22"/>
          <w:szCs w:val="22"/>
          <w:bdr w:val="none" w:sz="0" w:space="0" w:color="auto" w:frame="1"/>
        </w:rPr>
        <w:t>m krokiem do urealnienia wyznaczonych</w:t>
      </w:r>
      <w:r>
        <w:rPr>
          <w:rFonts w:asciiTheme="minorHAnsi" w:hAnsiTheme="minorHAnsi"/>
          <w:i/>
          <w:iCs/>
          <w:color w:val="212721"/>
          <w:sz w:val="22"/>
          <w:szCs w:val="22"/>
          <w:bdr w:val="none" w:sz="0" w:space="0" w:color="auto" w:frame="1"/>
        </w:rPr>
        <w:t xml:space="preserve"> </w:t>
      </w:r>
      <w:r w:rsidR="002F2DE3" w:rsidRPr="002F2DE3">
        <w:rPr>
          <w:rFonts w:asciiTheme="minorHAnsi" w:hAnsiTheme="minorHAnsi"/>
          <w:i/>
          <w:iCs/>
          <w:color w:val="212721"/>
          <w:sz w:val="22"/>
          <w:szCs w:val="22"/>
          <w:bdr w:val="none" w:sz="0" w:space="0" w:color="auto" w:frame="1"/>
        </w:rPr>
        <w:t>w czerwcu strategicznych kierunków rozwoju</w:t>
      </w:r>
      <w:r>
        <w:rPr>
          <w:rFonts w:asciiTheme="minorHAnsi" w:hAnsiTheme="minorHAnsi"/>
          <w:i/>
          <w:iCs/>
          <w:color w:val="212721"/>
          <w:sz w:val="22"/>
          <w:szCs w:val="22"/>
          <w:bdr w:val="none" w:sz="0" w:space="0" w:color="auto" w:frame="1"/>
        </w:rPr>
        <w:t xml:space="preserve"> G</w:t>
      </w:r>
      <w:r w:rsidR="002F2DE3" w:rsidRPr="002F2DE3">
        <w:rPr>
          <w:rFonts w:asciiTheme="minorHAnsi" w:hAnsiTheme="minorHAnsi"/>
          <w:i/>
          <w:iCs/>
          <w:color w:val="212721"/>
          <w:sz w:val="22"/>
          <w:szCs w:val="22"/>
          <w:bdr w:val="none" w:sz="0" w:space="0" w:color="auto" w:frame="1"/>
        </w:rPr>
        <w:t xml:space="preserve">rupy </w:t>
      </w:r>
      <w:r>
        <w:rPr>
          <w:rFonts w:asciiTheme="minorHAnsi" w:hAnsiTheme="minorHAnsi"/>
          <w:i/>
          <w:iCs/>
          <w:color w:val="212721"/>
          <w:sz w:val="22"/>
          <w:szCs w:val="22"/>
          <w:bdr w:val="none" w:sz="0" w:space="0" w:color="auto" w:frame="1"/>
        </w:rPr>
        <w:t xml:space="preserve">Kapitałowej </w:t>
      </w:r>
      <w:r w:rsidR="002F2DE3" w:rsidRPr="002F2DE3">
        <w:rPr>
          <w:rFonts w:asciiTheme="minorHAnsi" w:hAnsiTheme="minorHAnsi"/>
          <w:i/>
          <w:iCs/>
          <w:color w:val="212721"/>
          <w:sz w:val="22"/>
          <w:szCs w:val="22"/>
          <w:bdr w:val="none" w:sz="0" w:space="0" w:color="auto" w:frame="1"/>
        </w:rPr>
        <w:t>LUG</w:t>
      </w:r>
      <w:r>
        <w:rPr>
          <w:rFonts w:asciiTheme="minorHAnsi" w:hAnsiTheme="minorHAnsi"/>
          <w:i/>
          <w:iCs/>
          <w:color w:val="212721"/>
          <w:sz w:val="22"/>
          <w:szCs w:val="22"/>
          <w:bdr w:val="none" w:sz="0" w:space="0" w:color="auto" w:frame="1"/>
        </w:rPr>
        <w:t xml:space="preserve">. </w:t>
      </w:r>
      <w:r w:rsidR="002F2DE3" w:rsidRPr="002F2DE3">
        <w:rPr>
          <w:rFonts w:asciiTheme="minorHAnsi" w:hAnsiTheme="minorHAnsi"/>
          <w:i/>
          <w:iCs/>
          <w:color w:val="212721"/>
          <w:sz w:val="22"/>
          <w:szCs w:val="22"/>
          <w:bdr w:val="none" w:sz="0" w:space="0" w:color="auto" w:frame="1"/>
        </w:rPr>
        <w:t>Naszym celem jest zapewnienie światowej jakości</w:t>
      </w:r>
      <w:r>
        <w:rPr>
          <w:rFonts w:asciiTheme="minorHAnsi" w:hAnsiTheme="minorHAnsi"/>
          <w:i/>
          <w:iCs/>
          <w:color w:val="212721"/>
          <w:sz w:val="22"/>
          <w:szCs w:val="22"/>
          <w:bdr w:val="none" w:sz="0" w:space="0" w:color="auto" w:frame="1"/>
        </w:rPr>
        <w:t xml:space="preserve"> rozwiązań </w:t>
      </w:r>
      <w:r w:rsidR="002F2DE3" w:rsidRPr="002F2DE3">
        <w:rPr>
          <w:rFonts w:asciiTheme="minorHAnsi" w:hAnsiTheme="minorHAnsi"/>
          <w:i/>
          <w:iCs/>
          <w:color w:val="212721"/>
          <w:sz w:val="22"/>
          <w:szCs w:val="22"/>
          <w:bdr w:val="none" w:sz="0" w:space="0" w:color="auto" w:frame="1"/>
        </w:rPr>
        <w:t>w obszarze</w:t>
      </w:r>
      <w:r>
        <w:rPr>
          <w:rFonts w:asciiTheme="minorHAnsi" w:hAnsiTheme="minorHAnsi"/>
          <w:i/>
          <w:iCs/>
          <w:color w:val="212721"/>
          <w:sz w:val="22"/>
          <w:szCs w:val="22"/>
          <w:bdr w:val="none" w:sz="0" w:space="0" w:color="auto" w:frame="1"/>
        </w:rPr>
        <w:t xml:space="preserve"> zarządzania światłem.</w:t>
      </w:r>
      <w:r w:rsidR="002F2DE3" w:rsidRPr="002F2DE3">
        <w:rPr>
          <w:rFonts w:asciiTheme="minorHAnsi" w:hAnsiTheme="minorHAnsi"/>
          <w:i/>
          <w:iCs/>
          <w:color w:val="212721"/>
          <w:sz w:val="22"/>
          <w:szCs w:val="22"/>
          <w:bdr w:val="none" w:sz="0" w:space="0" w:color="auto" w:frame="1"/>
        </w:rPr>
        <w:t xml:space="preserve"> </w:t>
      </w:r>
      <w:r>
        <w:rPr>
          <w:rFonts w:asciiTheme="minorHAnsi" w:hAnsiTheme="minorHAnsi"/>
          <w:i/>
          <w:iCs/>
          <w:color w:val="212721"/>
          <w:sz w:val="22"/>
          <w:szCs w:val="22"/>
          <w:bdr w:val="none" w:sz="0" w:space="0" w:color="auto" w:frame="1"/>
        </w:rPr>
        <w:t xml:space="preserve"> Liczę, że </w:t>
      </w:r>
      <w:r w:rsidR="00CE3665">
        <w:rPr>
          <w:rFonts w:asciiTheme="minorHAnsi" w:hAnsiTheme="minorHAnsi"/>
          <w:i/>
          <w:iCs/>
          <w:color w:val="212721"/>
          <w:sz w:val="22"/>
          <w:szCs w:val="22"/>
          <w:bdr w:val="none" w:sz="0" w:space="0" w:color="auto" w:frame="1"/>
        </w:rPr>
        <w:t xml:space="preserve">działania spółki BIOT Sp. z o.o. skupione wokół poszukiwania </w:t>
      </w:r>
      <w:r>
        <w:rPr>
          <w:rFonts w:asciiTheme="minorHAnsi" w:hAnsiTheme="minorHAnsi"/>
          <w:i/>
          <w:iCs/>
          <w:color w:val="212721"/>
          <w:sz w:val="22"/>
          <w:szCs w:val="22"/>
          <w:bdr w:val="none" w:sz="0" w:space="0" w:color="auto" w:frame="1"/>
        </w:rPr>
        <w:t>s</w:t>
      </w:r>
      <w:r w:rsidR="002F2DE3" w:rsidRPr="002F2DE3">
        <w:rPr>
          <w:rFonts w:asciiTheme="minorHAnsi" w:hAnsiTheme="minorHAnsi"/>
          <w:i/>
          <w:iCs/>
          <w:color w:val="212721"/>
          <w:sz w:val="22"/>
          <w:szCs w:val="22"/>
          <w:bdr w:val="none" w:sz="0" w:space="0" w:color="auto" w:frame="1"/>
        </w:rPr>
        <w:t xml:space="preserve">ynergi </w:t>
      </w:r>
      <w:r w:rsidR="00CE3665">
        <w:rPr>
          <w:rFonts w:asciiTheme="minorHAnsi" w:hAnsiTheme="minorHAnsi"/>
          <w:i/>
          <w:iCs/>
          <w:color w:val="212721"/>
          <w:sz w:val="22"/>
          <w:szCs w:val="22"/>
          <w:bdr w:val="none" w:sz="0" w:space="0" w:color="auto" w:frame="1"/>
        </w:rPr>
        <w:t xml:space="preserve">oświetlenia i najnowszych technologii pozwolą nam </w:t>
      </w:r>
      <w:r w:rsidR="002F2DE3" w:rsidRPr="002F2DE3">
        <w:rPr>
          <w:rFonts w:asciiTheme="minorHAnsi" w:hAnsiTheme="minorHAnsi"/>
          <w:i/>
          <w:iCs/>
          <w:color w:val="212721"/>
          <w:sz w:val="22"/>
          <w:szCs w:val="22"/>
          <w:bdr w:val="none" w:sz="0" w:space="0" w:color="auto" w:frame="1"/>
        </w:rPr>
        <w:t>na pełne wykorzystanie potencjału</w:t>
      </w:r>
      <w:r w:rsidR="00CE3665">
        <w:rPr>
          <w:rFonts w:asciiTheme="minorHAnsi" w:hAnsiTheme="minorHAnsi"/>
          <w:i/>
          <w:iCs/>
          <w:color w:val="212721"/>
          <w:sz w:val="22"/>
          <w:szCs w:val="22"/>
          <w:bdr w:val="none" w:sz="0" w:space="0" w:color="auto" w:frame="1"/>
        </w:rPr>
        <w:t xml:space="preserve"> obu partnerów tj. LUG i </w:t>
      </w:r>
      <w:proofErr w:type="spellStart"/>
      <w:r w:rsidR="00CE3665">
        <w:rPr>
          <w:rFonts w:asciiTheme="minorHAnsi" w:hAnsiTheme="minorHAnsi"/>
          <w:i/>
          <w:iCs/>
          <w:color w:val="212721"/>
          <w:sz w:val="22"/>
          <w:szCs w:val="22"/>
          <w:bdr w:val="none" w:sz="0" w:space="0" w:color="auto" w:frame="1"/>
        </w:rPr>
        <w:t>Toka</w:t>
      </w:r>
      <w:proofErr w:type="spellEnd"/>
      <w:r w:rsidR="002F2DE3" w:rsidRPr="002F2DE3">
        <w:rPr>
          <w:rFonts w:asciiTheme="minorHAnsi" w:hAnsiTheme="minorHAnsi"/>
          <w:i/>
          <w:iCs/>
          <w:color w:val="212721"/>
          <w:sz w:val="22"/>
          <w:szCs w:val="22"/>
          <w:bdr w:val="none" w:sz="0" w:space="0" w:color="auto" w:frame="1"/>
        </w:rPr>
        <w:t>. – </w:t>
      </w:r>
      <w:r>
        <w:rPr>
          <w:rFonts w:asciiTheme="minorHAnsi" w:hAnsiTheme="minorHAnsi"/>
          <w:color w:val="212721"/>
          <w:sz w:val="22"/>
          <w:szCs w:val="22"/>
        </w:rPr>
        <w:t xml:space="preserve"> mówi </w:t>
      </w:r>
      <w:r w:rsidR="002F2DE3" w:rsidRPr="002F2DE3">
        <w:rPr>
          <w:rFonts w:asciiTheme="minorHAnsi" w:hAnsiTheme="minorHAnsi"/>
          <w:color w:val="212721"/>
          <w:sz w:val="22"/>
          <w:szCs w:val="22"/>
        </w:rPr>
        <w:t xml:space="preserve">Ryszard </w:t>
      </w:r>
      <w:proofErr w:type="spellStart"/>
      <w:r w:rsidR="002F2DE3" w:rsidRPr="002F2DE3">
        <w:rPr>
          <w:rFonts w:asciiTheme="minorHAnsi" w:hAnsiTheme="minorHAnsi"/>
          <w:color w:val="212721"/>
          <w:sz w:val="22"/>
          <w:szCs w:val="22"/>
        </w:rPr>
        <w:t>Wtorkowski</w:t>
      </w:r>
      <w:proofErr w:type="spellEnd"/>
      <w:r w:rsidR="002F2DE3" w:rsidRPr="002F2DE3">
        <w:rPr>
          <w:rFonts w:asciiTheme="minorHAnsi" w:hAnsiTheme="minorHAnsi"/>
          <w:color w:val="212721"/>
          <w:sz w:val="22"/>
          <w:szCs w:val="22"/>
        </w:rPr>
        <w:t xml:space="preserve"> Prezes Zarządu LUG S.A.</w:t>
      </w:r>
    </w:p>
    <w:p w14:paraId="1059204B" w14:textId="77777777" w:rsidR="00172A67" w:rsidRDefault="00172A67" w:rsidP="005D432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14:paraId="1D5725E6" w14:textId="77777777" w:rsidR="00702775" w:rsidRDefault="00702775" w:rsidP="005D432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14:paraId="4793F997" w14:textId="6AD54AAC" w:rsidR="00511A64" w:rsidRPr="00FC35CC" w:rsidRDefault="00C82426" w:rsidP="00C82426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***</w:t>
      </w:r>
    </w:p>
    <w:p w14:paraId="5F99A40C" w14:textId="57EE1182" w:rsidR="002D0498" w:rsidRDefault="002D0498" w:rsidP="002D0498">
      <w:pPr>
        <w:jc w:val="both"/>
        <w:rPr>
          <w:rFonts w:ascii="Calibri" w:hAnsi="Calibri"/>
          <w:sz w:val="20"/>
          <w:szCs w:val="20"/>
        </w:rPr>
      </w:pPr>
      <w:r w:rsidRPr="002D0498">
        <w:rPr>
          <w:rFonts w:ascii="Calibri" w:hAnsi="Calibri" w:cs="Arial"/>
          <w:b/>
          <w:bCs/>
          <w:sz w:val="20"/>
          <w:szCs w:val="20"/>
        </w:rPr>
        <w:t>LUG S.A</w:t>
      </w:r>
      <w:r w:rsidRPr="002D0498">
        <w:rPr>
          <w:rFonts w:ascii="Calibri" w:hAnsi="Calibri" w:cs="Arial"/>
          <w:bCs/>
          <w:sz w:val="20"/>
          <w:szCs w:val="20"/>
        </w:rPr>
        <w:t>.</w:t>
      </w:r>
      <w:r w:rsidRPr="002D0498">
        <w:rPr>
          <w:rStyle w:val="apple-converted-space"/>
          <w:rFonts w:ascii="Calibri" w:hAnsi="Calibri"/>
          <w:sz w:val="20"/>
          <w:szCs w:val="20"/>
        </w:rPr>
        <w:t> </w:t>
      </w:r>
      <w:r w:rsidRPr="002D0498">
        <w:rPr>
          <w:rFonts w:ascii="Calibri" w:hAnsi="Calibri"/>
          <w:sz w:val="20"/>
          <w:szCs w:val="20"/>
        </w:rPr>
        <w:t xml:space="preserve">to spółka holdingowa Grupy Kapitałowej LUG S.A. – jednego z czołowych europejskich producentów profesjonalnych rozwiązań oświetleniowych. Grupa sprzedaje swoje produkty w Polsce oraz w kilkudziesięciu krajach na całym świecie. Posiadająca 26 lat doświadczenia firma z siedzibą w Zielonej Górze, od 2008 roku funkcjonuje jako Grupa Kapitałowa. W jej skład wchodzą: LUG S.A., LUG </w:t>
      </w:r>
      <w:proofErr w:type="spellStart"/>
      <w:r w:rsidRPr="002D0498">
        <w:rPr>
          <w:rFonts w:ascii="Calibri" w:hAnsi="Calibri"/>
          <w:sz w:val="20"/>
          <w:szCs w:val="20"/>
        </w:rPr>
        <w:t>Light</w:t>
      </w:r>
      <w:proofErr w:type="spellEnd"/>
      <w:r w:rsidRPr="002D0498">
        <w:rPr>
          <w:rFonts w:ascii="Calibri" w:hAnsi="Calibri"/>
          <w:sz w:val="20"/>
          <w:szCs w:val="20"/>
        </w:rPr>
        <w:t xml:space="preserve"> </w:t>
      </w:r>
      <w:proofErr w:type="spellStart"/>
      <w:r w:rsidRPr="002D0498">
        <w:rPr>
          <w:rFonts w:ascii="Calibri" w:hAnsi="Calibri"/>
          <w:sz w:val="20"/>
          <w:szCs w:val="20"/>
        </w:rPr>
        <w:t>Factory</w:t>
      </w:r>
      <w:proofErr w:type="spellEnd"/>
      <w:r w:rsidRPr="002D0498">
        <w:rPr>
          <w:rFonts w:ascii="Calibri" w:hAnsi="Calibri"/>
          <w:sz w:val="20"/>
          <w:szCs w:val="20"/>
        </w:rPr>
        <w:t xml:space="preserve"> Sp. z o.o., LUG GmbH, LUG do </w:t>
      </w:r>
      <w:proofErr w:type="spellStart"/>
      <w:r w:rsidRPr="002D0498">
        <w:rPr>
          <w:rFonts w:ascii="Calibri" w:hAnsi="Calibri"/>
          <w:sz w:val="20"/>
          <w:szCs w:val="20"/>
        </w:rPr>
        <w:t>Brazil</w:t>
      </w:r>
      <w:proofErr w:type="spellEnd"/>
      <w:r w:rsidRPr="002D0498">
        <w:rPr>
          <w:rFonts w:ascii="Calibri" w:hAnsi="Calibri"/>
          <w:sz w:val="20"/>
          <w:szCs w:val="20"/>
        </w:rPr>
        <w:t xml:space="preserve"> </w:t>
      </w:r>
      <w:proofErr w:type="spellStart"/>
      <w:r w:rsidRPr="002D0498">
        <w:rPr>
          <w:rFonts w:ascii="Calibri" w:hAnsi="Calibri"/>
          <w:sz w:val="20"/>
          <w:szCs w:val="20"/>
        </w:rPr>
        <w:t>Ltda</w:t>
      </w:r>
      <w:proofErr w:type="spellEnd"/>
      <w:r w:rsidRPr="002D0498">
        <w:rPr>
          <w:rFonts w:ascii="Calibri" w:hAnsi="Calibri"/>
          <w:sz w:val="20"/>
          <w:szCs w:val="20"/>
        </w:rPr>
        <w:t xml:space="preserve">, LUG </w:t>
      </w:r>
      <w:proofErr w:type="spellStart"/>
      <w:r w:rsidRPr="002D0498">
        <w:rPr>
          <w:rFonts w:ascii="Calibri" w:hAnsi="Calibri"/>
          <w:sz w:val="20"/>
          <w:szCs w:val="20"/>
        </w:rPr>
        <w:t>Lighting</w:t>
      </w:r>
      <w:proofErr w:type="spellEnd"/>
      <w:r w:rsidRPr="002D0498">
        <w:rPr>
          <w:rFonts w:ascii="Calibri" w:hAnsi="Calibri"/>
          <w:sz w:val="20"/>
          <w:szCs w:val="20"/>
        </w:rPr>
        <w:t xml:space="preserve"> UK Ltd., TOW LUG Ukraina oraz</w:t>
      </w:r>
      <w:r w:rsidRPr="002D0498">
        <w:rPr>
          <w:rStyle w:val="apple-converted-space"/>
          <w:rFonts w:ascii="Calibri" w:hAnsi="Calibri"/>
          <w:sz w:val="20"/>
          <w:szCs w:val="20"/>
        </w:rPr>
        <w:t> </w:t>
      </w:r>
      <w:r w:rsidRPr="002D0498">
        <w:rPr>
          <w:rStyle w:val="Pogrubienie"/>
          <w:rFonts w:ascii="Calibri" w:hAnsi="Calibri"/>
          <w:b w:val="0"/>
          <w:sz w:val="20"/>
          <w:szCs w:val="20"/>
        </w:rPr>
        <w:t>LUG Argentina SA</w:t>
      </w:r>
      <w:r w:rsidRPr="002D0498">
        <w:rPr>
          <w:rFonts w:ascii="Calibri" w:hAnsi="Calibri"/>
          <w:b/>
          <w:sz w:val="20"/>
          <w:szCs w:val="20"/>
        </w:rPr>
        <w:t>.</w:t>
      </w:r>
      <w:r w:rsidRPr="002D0498">
        <w:rPr>
          <w:rFonts w:ascii="Calibri" w:hAnsi="Calibri"/>
          <w:sz w:val="20"/>
          <w:szCs w:val="20"/>
        </w:rPr>
        <w:t xml:space="preserve"> LUG S.A. od listopada 2007 roku jest notowana na rynku </w:t>
      </w:r>
      <w:proofErr w:type="spellStart"/>
      <w:r w:rsidRPr="002D0498">
        <w:rPr>
          <w:rFonts w:ascii="Calibri" w:hAnsi="Calibri"/>
          <w:sz w:val="20"/>
          <w:szCs w:val="20"/>
        </w:rPr>
        <w:t>NewConnect</w:t>
      </w:r>
      <w:proofErr w:type="spellEnd"/>
      <w:r w:rsidRPr="002D0498">
        <w:rPr>
          <w:rFonts w:ascii="Calibri" w:hAnsi="Calibri"/>
          <w:sz w:val="20"/>
          <w:szCs w:val="20"/>
        </w:rPr>
        <w:t xml:space="preserve"> zarządzanym przez warszawską GPW. W połowie 2017 r. spółka rozpoczęła przygotowania do przeniesienia notowań na rynek regulowany GPW. Więcej informacji:</w:t>
      </w:r>
      <w:r w:rsidRPr="002D0498">
        <w:rPr>
          <w:rStyle w:val="apple-converted-space"/>
          <w:rFonts w:ascii="Calibri" w:hAnsi="Calibri"/>
          <w:sz w:val="20"/>
          <w:szCs w:val="20"/>
        </w:rPr>
        <w:t> </w:t>
      </w:r>
      <w:hyperlink r:id="rId8" w:history="1">
        <w:r w:rsidRPr="00F568AA">
          <w:rPr>
            <w:rStyle w:val="Hipercze"/>
            <w:rFonts w:ascii="Calibri" w:hAnsi="Calibri"/>
            <w:sz w:val="20"/>
            <w:szCs w:val="20"/>
          </w:rPr>
          <w:t>www.lug.com.pl</w:t>
        </w:r>
      </w:hyperlink>
      <w:r>
        <w:rPr>
          <w:rFonts w:ascii="Calibri" w:hAnsi="Calibri"/>
          <w:sz w:val="20"/>
          <w:szCs w:val="20"/>
        </w:rPr>
        <w:t>.</w:t>
      </w:r>
    </w:p>
    <w:p w14:paraId="1346D49E" w14:textId="77777777" w:rsidR="002D0498" w:rsidRPr="002D0498" w:rsidRDefault="002D0498" w:rsidP="002D0498">
      <w:pPr>
        <w:jc w:val="both"/>
        <w:rPr>
          <w:sz w:val="20"/>
          <w:szCs w:val="20"/>
        </w:rPr>
      </w:pPr>
    </w:p>
    <w:p w14:paraId="5E5BAB2F" w14:textId="7DC3076E" w:rsidR="00CE3665" w:rsidRDefault="00CE3665" w:rsidP="00DF5F51">
      <w:pPr>
        <w:rPr>
          <w:rFonts w:ascii="Calibri" w:hAnsi="Calibri"/>
          <w:noProof/>
          <w:szCs w:val="22"/>
        </w:rPr>
      </w:pPr>
    </w:p>
    <w:p w14:paraId="3E01139A" w14:textId="77777777" w:rsidR="00CE3665" w:rsidRDefault="00CE3665" w:rsidP="00DF5F51">
      <w:pPr>
        <w:rPr>
          <w:rFonts w:ascii="Calibri" w:hAnsi="Calibri"/>
          <w:noProof/>
          <w:szCs w:val="22"/>
        </w:rPr>
      </w:pPr>
    </w:p>
    <w:p w14:paraId="60BEF6EF" w14:textId="77777777" w:rsidR="00FC35CC" w:rsidRDefault="00FC35CC" w:rsidP="00DF5F51">
      <w:pPr>
        <w:rPr>
          <w:rFonts w:ascii="Calibri" w:hAnsi="Calibri"/>
          <w:noProof/>
          <w:szCs w:val="22"/>
        </w:rPr>
      </w:pPr>
    </w:p>
    <w:p w14:paraId="1914079E" w14:textId="77777777" w:rsidR="00247D11" w:rsidRPr="004712E8" w:rsidRDefault="00317B6E" w:rsidP="00DF5F51">
      <w:pPr>
        <w:rPr>
          <w:rFonts w:asciiTheme="minorHAnsi" w:hAnsiTheme="minorHAnsi"/>
          <w:b/>
          <w:sz w:val="22"/>
          <w:szCs w:val="20"/>
        </w:rPr>
      </w:pPr>
      <w:r w:rsidRPr="004712E8">
        <w:rPr>
          <w:rFonts w:asciiTheme="minorHAnsi" w:hAnsiTheme="minorHAnsi"/>
          <w:b/>
          <w:sz w:val="22"/>
          <w:szCs w:val="20"/>
        </w:rPr>
        <w:t>Kontakt dla mediów i inwestorów:</w:t>
      </w:r>
    </w:p>
    <w:p w14:paraId="3074F53E" w14:textId="77777777" w:rsidR="00317B6E" w:rsidRPr="0038330C" w:rsidRDefault="00317B6E" w:rsidP="00DF5F51">
      <w:pPr>
        <w:rPr>
          <w:rFonts w:asciiTheme="minorHAnsi" w:hAnsiTheme="minorHAnsi"/>
          <w:sz w:val="20"/>
          <w:szCs w:val="20"/>
        </w:rPr>
      </w:pPr>
    </w:p>
    <w:p w14:paraId="11F111E2" w14:textId="77777777" w:rsidR="00317B6E" w:rsidRDefault="00317B6E" w:rsidP="00DF5F51">
      <w:pPr>
        <w:rPr>
          <w:rFonts w:asciiTheme="minorHAnsi" w:hAnsiTheme="minorHAnsi"/>
          <w:b/>
          <w:sz w:val="20"/>
          <w:szCs w:val="20"/>
        </w:rPr>
      </w:pPr>
      <w:r w:rsidRPr="0038330C">
        <w:rPr>
          <w:rFonts w:asciiTheme="minorHAnsi" w:hAnsiTheme="minorHAnsi"/>
          <w:b/>
          <w:sz w:val="20"/>
          <w:szCs w:val="20"/>
        </w:rPr>
        <w:t xml:space="preserve">Monika </w:t>
      </w:r>
      <w:proofErr w:type="spellStart"/>
      <w:r w:rsidRPr="0038330C">
        <w:rPr>
          <w:rFonts w:asciiTheme="minorHAnsi" w:hAnsiTheme="minorHAnsi"/>
          <w:b/>
          <w:sz w:val="20"/>
          <w:szCs w:val="20"/>
        </w:rPr>
        <w:t>Bartoszak</w:t>
      </w:r>
      <w:proofErr w:type="spellEnd"/>
    </w:p>
    <w:p w14:paraId="6847D414" w14:textId="77777777" w:rsidR="0093291E" w:rsidRPr="0093291E" w:rsidRDefault="0093291E" w:rsidP="00DF5F51">
      <w:pPr>
        <w:rPr>
          <w:rFonts w:asciiTheme="minorHAnsi" w:hAnsiTheme="minorHAnsi"/>
          <w:sz w:val="20"/>
          <w:szCs w:val="20"/>
        </w:rPr>
      </w:pPr>
      <w:r w:rsidRPr="0093291E">
        <w:rPr>
          <w:rFonts w:asciiTheme="minorHAnsi" w:hAnsiTheme="minorHAnsi"/>
          <w:sz w:val="20"/>
          <w:szCs w:val="20"/>
        </w:rPr>
        <w:t>Dyrektor Biura Zarządu i Komunikacji</w:t>
      </w:r>
    </w:p>
    <w:p w14:paraId="26A00053" w14:textId="77777777" w:rsidR="00317B6E" w:rsidRPr="0038330C" w:rsidRDefault="00317B6E" w:rsidP="00DF5F51">
      <w:pPr>
        <w:rPr>
          <w:rFonts w:asciiTheme="minorHAnsi" w:hAnsiTheme="minorHAnsi"/>
          <w:sz w:val="20"/>
          <w:szCs w:val="20"/>
        </w:rPr>
      </w:pPr>
      <w:r w:rsidRPr="0038330C">
        <w:rPr>
          <w:rFonts w:asciiTheme="minorHAnsi" w:hAnsiTheme="minorHAnsi"/>
          <w:sz w:val="20"/>
          <w:szCs w:val="20"/>
        </w:rPr>
        <w:t>+48 510 183 993</w:t>
      </w:r>
    </w:p>
    <w:p w14:paraId="633929B2" w14:textId="77777777" w:rsidR="00317B6E" w:rsidRPr="0038330C" w:rsidRDefault="00364C5A" w:rsidP="00317B6E">
      <w:pPr>
        <w:rPr>
          <w:rFonts w:asciiTheme="minorHAnsi" w:hAnsiTheme="minorHAnsi"/>
          <w:sz w:val="20"/>
          <w:szCs w:val="20"/>
        </w:rPr>
      </w:pPr>
      <w:hyperlink r:id="rId9" w:history="1">
        <w:r w:rsidR="00317B6E" w:rsidRPr="0038330C">
          <w:rPr>
            <w:rStyle w:val="Hipercze"/>
            <w:rFonts w:asciiTheme="minorHAnsi" w:hAnsiTheme="minorHAnsi"/>
            <w:sz w:val="20"/>
            <w:szCs w:val="20"/>
          </w:rPr>
          <w:t>monika.bartoszak@lug.com.pl</w:t>
        </w:r>
      </w:hyperlink>
    </w:p>
    <w:p w14:paraId="23017EB0" w14:textId="77777777" w:rsidR="00803F08" w:rsidRDefault="00364C5A" w:rsidP="00DF5F51">
      <w:pPr>
        <w:rPr>
          <w:rStyle w:val="Hipercze"/>
          <w:rFonts w:asciiTheme="minorHAnsi" w:hAnsiTheme="minorHAnsi"/>
          <w:sz w:val="20"/>
          <w:szCs w:val="20"/>
        </w:rPr>
      </w:pPr>
      <w:hyperlink r:id="rId10" w:history="1">
        <w:r w:rsidR="00317B6E" w:rsidRPr="0038330C">
          <w:rPr>
            <w:rStyle w:val="Hipercze"/>
            <w:rFonts w:asciiTheme="minorHAnsi" w:hAnsiTheme="minorHAnsi"/>
            <w:sz w:val="20"/>
            <w:szCs w:val="20"/>
          </w:rPr>
          <w:t>relacje@lug.com.pl</w:t>
        </w:r>
      </w:hyperlink>
    </w:p>
    <w:p w14:paraId="0B65E46E" w14:textId="77777777" w:rsidR="00FC35CC" w:rsidRDefault="00FC35CC" w:rsidP="00DF5F51">
      <w:pPr>
        <w:rPr>
          <w:rStyle w:val="Hipercze"/>
          <w:rFonts w:asciiTheme="minorHAnsi" w:hAnsiTheme="minorHAnsi"/>
          <w:sz w:val="20"/>
          <w:szCs w:val="20"/>
        </w:rPr>
      </w:pPr>
    </w:p>
    <w:p w14:paraId="5EF9162B" w14:textId="768A58D9" w:rsidR="00FC35CC" w:rsidRDefault="00FC35CC" w:rsidP="00DF5F5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Kamila  Górczyńska-</w:t>
      </w:r>
      <w:proofErr w:type="spellStart"/>
      <w:r>
        <w:rPr>
          <w:rFonts w:asciiTheme="minorHAnsi" w:hAnsiTheme="minorHAnsi"/>
          <w:b/>
          <w:sz w:val="20"/>
          <w:szCs w:val="20"/>
        </w:rPr>
        <w:t>Ż</w:t>
      </w:r>
      <w:r w:rsidRPr="00FC35CC">
        <w:rPr>
          <w:rFonts w:asciiTheme="minorHAnsi" w:hAnsiTheme="minorHAnsi"/>
          <w:b/>
          <w:sz w:val="20"/>
          <w:szCs w:val="20"/>
        </w:rPr>
        <w:t>yżkowska</w:t>
      </w:r>
      <w:proofErr w:type="spellEnd"/>
      <w:r>
        <w:rPr>
          <w:rFonts w:asciiTheme="minorHAnsi" w:hAnsiTheme="minorHAnsi"/>
          <w:b/>
          <w:sz w:val="20"/>
          <w:szCs w:val="20"/>
        </w:rPr>
        <w:br/>
      </w:r>
      <w:r w:rsidR="00344575">
        <w:rPr>
          <w:rFonts w:asciiTheme="minorHAnsi" w:hAnsiTheme="minorHAnsi"/>
          <w:sz w:val="20"/>
          <w:szCs w:val="20"/>
        </w:rPr>
        <w:t xml:space="preserve">In </w:t>
      </w:r>
      <w:proofErr w:type="spellStart"/>
      <w:r w:rsidR="00344575">
        <w:rPr>
          <w:rFonts w:asciiTheme="minorHAnsi" w:hAnsiTheme="minorHAnsi"/>
          <w:sz w:val="20"/>
          <w:szCs w:val="20"/>
        </w:rPr>
        <w:t>Touch</w:t>
      </w:r>
      <w:proofErr w:type="spellEnd"/>
      <w:r w:rsidR="00344575">
        <w:rPr>
          <w:rFonts w:asciiTheme="minorHAnsi" w:hAnsiTheme="minorHAnsi"/>
          <w:sz w:val="20"/>
          <w:szCs w:val="20"/>
        </w:rPr>
        <w:br/>
      </w:r>
      <w:r w:rsidRPr="00FC35CC">
        <w:rPr>
          <w:rFonts w:asciiTheme="minorHAnsi" w:hAnsiTheme="minorHAnsi"/>
          <w:sz w:val="20"/>
          <w:szCs w:val="20"/>
        </w:rPr>
        <w:t>+48 601 805 484</w:t>
      </w:r>
      <w:r>
        <w:rPr>
          <w:rFonts w:asciiTheme="minorHAnsi" w:hAnsiTheme="minorHAnsi"/>
          <w:sz w:val="20"/>
          <w:szCs w:val="20"/>
        </w:rPr>
        <w:br/>
      </w:r>
      <w:hyperlink r:id="rId11" w:history="1">
        <w:r w:rsidRPr="00D02F15">
          <w:rPr>
            <w:rStyle w:val="Hipercze"/>
            <w:rFonts w:asciiTheme="minorHAnsi" w:hAnsiTheme="minorHAnsi"/>
            <w:sz w:val="20"/>
            <w:szCs w:val="20"/>
          </w:rPr>
          <w:t>kamila.zyzkowska@intouchpr.pl</w:t>
        </w:r>
      </w:hyperlink>
    </w:p>
    <w:p w14:paraId="14D45108" w14:textId="77777777" w:rsidR="00FC35CC" w:rsidRPr="00FC35CC" w:rsidRDefault="00FC35CC" w:rsidP="00DF5F51">
      <w:pPr>
        <w:rPr>
          <w:rFonts w:asciiTheme="minorHAnsi" w:hAnsiTheme="minorHAnsi"/>
          <w:b/>
          <w:sz w:val="20"/>
          <w:szCs w:val="20"/>
        </w:rPr>
      </w:pPr>
    </w:p>
    <w:p w14:paraId="3035587A" w14:textId="77777777" w:rsidR="00FC35CC" w:rsidRPr="0038330C" w:rsidRDefault="00FC35CC" w:rsidP="00DF5F51">
      <w:pPr>
        <w:rPr>
          <w:rFonts w:asciiTheme="minorHAnsi" w:hAnsiTheme="minorHAnsi"/>
          <w:sz w:val="20"/>
          <w:szCs w:val="20"/>
        </w:rPr>
      </w:pPr>
    </w:p>
    <w:sectPr w:rsidR="00FC35CC" w:rsidRPr="0038330C" w:rsidSect="0012404D">
      <w:headerReference w:type="default" r:id="rId12"/>
      <w:footerReference w:type="default" r:id="rId13"/>
      <w:pgSz w:w="11906" w:h="16838" w:code="9"/>
      <w:pgMar w:top="1418" w:right="1304" w:bottom="1418" w:left="1304" w:header="107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C68BD" w14:textId="77777777" w:rsidR="002D0498" w:rsidRDefault="002D0498">
      <w:r>
        <w:separator/>
      </w:r>
    </w:p>
  </w:endnote>
  <w:endnote w:type="continuationSeparator" w:id="0">
    <w:p w14:paraId="50027469" w14:textId="77777777" w:rsidR="002D0498" w:rsidRDefault="002D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auto"/>
    <w:pitch w:val="variable"/>
    <w:sig w:usb0="00000003" w:usb1="00000000" w:usb2="00000000" w:usb3="00000000" w:csb0="00000001" w:csb1="00000000"/>
  </w:font>
  <w:font w:name="DINPl">
    <w:altName w:val="Courier New"/>
    <w:charset w:val="EE"/>
    <w:family w:val="auto"/>
    <w:pitch w:val="variable"/>
    <w:sig w:usb0="00000001" w:usb1="0000004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7EFC1" w14:textId="77777777" w:rsidR="002D0498" w:rsidRPr="001000FF" w:rsidRDefault="002D0498">
    <w:pPr>
      <w:pStyle w:val="Stopka"/>
    </w:pPr>
    <w:r>
      <w:rPr>
        <w:noProof/>
        <w:lang w:val="en-US"/>
      </w:rPr>
      <w:drawing>
        <wp:inline distT="0" distB="0" distL="0" distR="0" wp14:anchorId="5E7E179B" wp14:editId="265C8B66">
          <wp:extent cx="5924550" cy="581025"/>
          <wp:effectExtent l="0" t="0" r="0" b="9525"/>
          <wp:docPr id="4" name="Obraz 4" descr="Kopia_zapasowa_LUG papier firmowy_light facto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pia_zapasowa_LUG papier firmowy_light facto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77E9A" w14:textId="77777777" w:rsidR="002D0498" w:rsidRDefault="002D0498">
      <w:r>
        <w:separator/>
      </w:r>
    </w:p>
  </w:footnote>
  <w:footnote w:type="continuationSeparator" w:id="0">
    <w:p w14:paraId="6986422E" w14:textId="77777777" w:rsidR="002D0498" w:rsidRDefault="002D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9652F" w14:textId="77777777" w:rsidR="002D0498" w:rsidRPr="00A83E2A" w:rsidRDefault="002D0498">
    <w:pPr>
      <w:pStyle w:val="Nagwek"/>
    </w:pPr>
    <w:r>
      <w:rPr>
        <w:noProof/>
        <w:lang w:val="en-US"/>
      </w:rPr>
      <w:drawing>
        <wp:inline distT="0" distB="0" distL="0" distR="0" wp14:anchorId="06E6F019" wp14:editId="6495B643">
          <wp:extent cx="5943600" cy="552450"/>
          <wp:effectExtent l="0" t="0" r="0" b="0"/>
          <wp:docPr id="3" name="Obraz 3" descr="nagłówek_lug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_lug 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</w:p>
  <w:p w14:paraId="072BAA5F" w14:textId="77777777" w:rsidR="002D0498" w:rsidRPr="007858B1" w:rsidRDefault="002D0498">
    <w:pPr>
      <w:pStyle w:val="Nagwek"/>
      <w:rPr>
        <w:rFonts w:ascii="DINPl" w:hAnsi="DINPl"/>
      </w:rPr>
    </w:pPr>
    <w: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E14E28"/>
    <w:multiLevelType w:val="hybridMultilevel"/>
    <w:tmpl w:val="0B7E47B0"/>
    <w:lvl w:ilvl="0" w:tplc="0B9CDAE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03EEE"/>
    <w:multiLevelType w:val="hybridMultilevel"/>
    <w:tmpl w:val="11CE75C0"/>
    <w:lvl w:ilvl="0" w:tplc="7818B7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338D5"/>
    <w:multiLevelType w:val="hybridMultilevel"/>
    <w:tmpl w:val="AB7AE176"/>
    <w:lvl w:ilvl="0" w:tplc="53AA29B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70314"/>
    <w:multiLevelType w:val="hybridMultilevel"/>
    <w:tmpl w:val="DC0C78DC"/>
    <w:lvl w:ilvl="0" w:tplc="F24862F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E504C"/>
    <w:multiLevelType w:val="hybridMultilevel"/>
    <w:tmpl w:val="C7D49512"/>
    <w:lvl w:ilvl="0" w:tplc="259A043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573BC"/>
    <w:multiLevelType w:val="hybridMultilevel"/>
    <w:tmpl w:val="A7D63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F643A"/>
    <w:multiLevelType w:val="hybridMultilevel"/>
    <w:tmpl w:val="A68CC01A"/>
    <w:lvl w:ilvl="0" w:tplc="7692203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20085D42">
      <w:start w:val="1"/>
      <w:numFmt w:val="lowerLetter"/>
      <w:lvlText w:val="%2."/>
      <w:lvlJc w:val="left"/>
      <w:pPr>
        <w:ind w:left="249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4A8750BC"/>
    <w:multiLevelType w:val="hybridMultilevel"/>
    <w:tmpl w:val="288E4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5202E"/>
    <w:multiLevelType w:val="hybridMultilevel"/>
    <w:tmpl w:val="F886E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5721D"/>
    <w:multiLevelType w:val="multilevel"/>
    <w:tmpl w:val="1898F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4F2DFB"/>
    <w:multiLevelType w:val="hybridMultilevel"/>
    <w:tmpl w:val="A98E3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8B0ACE"/>
    <w:multiLevelType w:val="hybridMultilevel"/>
    <w:tmpl w:val="6FF6B374"/>
    <w:lvl w:ilvl="0" w:tplc="A5F8A626">
      <w:start w:val="1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557DD9"/>
    <w:multiLevelType w:val="hybridMultilevel"/>
    <w:tmpl w:val="6588AF42"/>
    <w:lvl w:ilvl="0" w:tplc="DB76EDB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B46707"/>
    <w:multiLevelType w:val="hybridMultilevel"/>
    <w:tmpl w:val="BD341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9"/>
  </w:num>
  <w:num w:numId="5">
    <w:abstractNumId w:val="6"/>
  </w:num>
  <w:num w:numId="6">
    <w:abstractNumId w:val="14"/>
  </w:num>
  <w:num w:numId="7">
    <w:abstractNumId w:val="2"/>
  </w:num>
  <w:num w:numId="8">
    <w:abstractNumId w:val="11"/>
  </w:num>
  <w:num w:numId="9">
    <w:abstractNumId w:val="10"/>
  </w:num>
  <w:num w:numId="10">
    <w:abstractNumId w:val="4"/>
  </w:num>
  <w:num w:numId="11">
    <w:abstractNumId w:val="3"/>
  </w:num>
  <w:num w:numId="12">
    <w:abstractNumId w:val="1"/>
  </w:num>
  <w:num w:numId="13">
    <w:abstractNumId w:val="12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48E"/>
    <w:rsid w:val="00002C4C"/>
    <w:rsid w:val="00005541"/>
    <w:rsid w:val="00006765"/>
    <w:rsid w:val="00023176"/>
    <w:rsid w:val="00026392"/>
    <w:rsid w:val="0003000F"/>
    <w:rsid w:val="00050940"/>
    <w:rsid w:val="00055E7D"/>
    <w:rsid w:val="00060A6B"/>
    <w:rsid w:val="000642FA"/>
    <w:rsid w:val="00070395"/>
    <w:rsid w:val="00077067"/>
    <w:rsid w:val="000821FE"/>
    <w:rsid w:val="000859DE"/>
    <w:rsid w:val="000A263D"/>
    <w:rsid w:val="000C341D"/>
    <w:rsid w:val="000D653E"/>
    <w:rsid w:val="000E5226"/>
    <w:rsid w:val="000F0201"/>
    <w:rsid w:val="001000FF"/>
    <w:rsid w:val="00122D1E"/>
    <w:rsid w:val="0012404D"/>
    <w:rsid w:val="00124B17"/>
    <w:rsid w:val="00133746"/>
    <w:rsid w:val="0014576F"/>
    <w:rsid w:val="00150AD2"/>
    <w:rsid w:val="001643B5"/>
    <w:rsid w:val="0016578C"/>
    <w:rsid w:val="00172A67"/>
    <w:rsid w:val="00172FF6"/>
    <w:rsid w:val="001918A5"/>
    <w:rsid w:val="001A4E08"/>
    <w:rsid w:val="001B34CA"/>
    <w:rsid w:val="001D0402"/>
    <w:rsid w:val="001D2DFD"/>
    <w:rsid w:val="001F14D5"/>
    <w:rsid w:val="0021240B"/>
    <w:rsid w:val="00214A7F"/>
    <w:rsid w:val="00220A66"/>
    <w:rsid w:val="0022619A"/>
    <w:rsid w:val="00244B02"/>
    <w:rsid w:val="00245355"/>
    <w:rsid w:val="00247D11"/>
    <w:rsid w:val="002515FF"/>
    <w:rsid w:val="00262876"/>
    <w:rsid w:val="002744ED"/>
    <w:rsid w:val="002831AB"/>
    <w:rsid w:val="00284FD0"/>
    <w:rsid w:val="00287B1B"/>
    <w:rsid w:val="002942A2"/>
    <w:rsid w:val="002973AC"/>
    <w:rsid w:val="002A7D41"/>
    <w:rsid w:val="002B0004"/>
    <w:rsid w:val="002B0413"/>
    <w:rsid w:val="002D0498"/>
    <w:rsid w:val="002E375E"/>
    <w:rsid w:val="002E4838"/>
    <w:rsid w:val="002F1F4B"/>
    <w:rsid w:val="002F2DE3"/>
    <w:rsid w:val="00303A05"/>
    <w:rsid w:val="00317B6E"/>
    <w:rsid w:val="003318B4"/>
    <w:rsid w:val="00334B6A"/>
    <w:rsid w:val="00334FB5"/>
    <w:rsid w:val="00344575"/>
    <w:rsid w:val="00346F57"/>
    <w:rsid w:val="003517A2"/>
    <w:rsid w:val="00354E3C"/>
    <w:rsid w:val="00363E52"/>
    <w:rsid w:val="00363FEB"/>
    <w:rsid w:val="00364C5A"/>
    <w:rsid w:val="003652F4"/>
    <w:rsid w:val="00380E61"/>
    <w:rsid w:val="0038330C"/>
    <w:rsid w:val="003834EF"/>
    <w:rsid w:val="003B030B"/>
    <w:rsid w:val="003B3839"/>
    <w:rsid w:val="003C13EA"/>
    <w:rsid w:val="003E4A26"/>
    <w:rsid w:val="003F0D9E"/>
    <w:rsid w:val="003F23F4"/>
    <w:rsid w:val="003F6484"/>
    <w:rsid w:val="00405200"/>
    <w:rsid w:val="00412129"/>
    <w:rsid w:val="00414D20"/>
    <w:rsid w:val="00420D49"/>
    <w:rsid w:val="00430C67"/>
    <w:rsid w:val="00440212"/>
    <w:rsid w:val="004408D7"/>
    <w:rsid w:val="004414C7"/>
    <w:rsid w:val="00454A31"/>
    <w:rsid w:val="0046724A"/>
    <w:rsid w:val="004712E8"/>
    <w:rsid w:val="004724A0"/>
    <w:rsid w:val="00472E4B"/>
    <w:rsid w:val="0048024F"/>
    <w:rsid w:val="00486ABC"/>
    <w:rsid w:val="004A2AF1"/>
    <w:rsid w:val="004C6C4C"/>
    <w:rsid w:val="004E6569"/>
    <w:rsid w:val="004F1F02"/>
    <w:rsid w:val="00507091"/>
    <w:rsid w:val="00511A64"/>
    <w:rsid w:val="00525F44"/>
    <w:rsid w:val="00531831"/>
    <w:rsid w:val="00567F8B"/>
    <w:rsid w:val="005766D8"/>
    <w:rsid w:val="00594221"/>
    <w:rsid w:val="00596088"/>
    <w:rsid w:val="00596591"/>
    <w:rsid w:val="005A16D3"/>
    <w:rsid w:val="005B1722"/>
    <w:rsid w:val="005B4F0D"/>
    <w:rsid w:val="005C2DDD"/>
    <w:rsid w:val="005D3FDC"/>
    <w:rsid w:val="005D4324"/>
    <w:rsid w:val="005E58F2"/>
    <w:rsid w:val="005F1C78"/>
    <w:rsid w:val="005F766A"/>
    <w:rsid w:val="005F792F"/>
    <w:rsid w:val="00601766"/>
    <w:rsid w:val="00601ABA"/>
    <w:rsid w:val="006217BE"/>
    <w:rsid w:val="00637B80"/>
    <w:rsid w:val="00640F6F"/>
    <w:rsid w:val="0064474D"/>
    <w:rsid w:val="00647B12"/>
    <w:rsid w:val="00655997"/>
    <w:rsid w:val="006620FD"/>
    <w:rsid w:val="00664A2A"/>
    <w:rsid w:val="006671BD"/>
    <w:rsid w:val="00673519"/>
    <w:rsid w:val="006761DF"/>
    <w:rsid w:val="006945E8"/>
    <w:rsid w:val="00697D12"/>
    <w:rsid w:val="006A44D3"/>
    <w:rsid w:val="006B7729"/>
    <w:rsid w:val="006C20C0"/>
    <w:rsid w:val="006D1E2F"/>
    <w:rsid w:val="006D4AE3"/>
    <w:rsid w:val="006D7F96"/>
    <w:rsid w:val="006E0C79"/>
    <w:rsid w:val="006E4CD1"/>
    <w:rsid w:val="00702775"/>
    <w:rsid w:val="00711192"/>
    <w:rsid w:val="00725B88"/>
    <w:rsid w:val="007368BE"/>
    <w:rsid w:val="00737684"/>
    <w:rsid w:val="00743F62"/>
    <w:rsid w:val="00750978"/>
    <w:rsid w:val="00763BF0"/>
    <w:rsid w:val="00770619"/>
    <w:rsid w:val="007737EB"/>
    <w:rsid w:val="007858B1"/>
    <w:rsid w:val="007958A8"/>
    <w:rsid w:val="00797672"/>
    <w:rsid w:val="007A51ED"/>
    <w:rsid w:val="007B2AD5"/>
    <w:rsid w:val="007B2B71"/>
    <w:rsid w:val="007C3972"/>
    <w:rsid w:val="007C4322"/>
    <w:rsid w:val="007D2789"/>
    <w:rsid w:val="007F64A8"/>
    <w:rsid w:val="00803F08"/>
    <w:rsid w:val="00804521"/>
    <w:rsid w:val="00830F20"/>
    <w:rsid w:val="00836B17"/>
    <w:rsid w:val="008444E8"/>
    <w:rsid w:val="00856D1F"/>
    <w:rsid w:val="00857013"/>
    <w:rsid w:val="00867159"/>
    <w:rsid w:val="0087735F"/>
    <w:rsid w:val="0088267A"/>
    <w:rsid w:val="00885BE9"/>
    <w:rsid w:val="00886627"/>
    <w:rsid w:val="008876E4"/>
    <w:rsid w:val="00891788"/>
    <w:rsid w:val="008A2022"/>
    <w:rsid w:val="008B35AA"/>
    <w:rsid w:val="008D05D8"/>
    <w:rsid w:val="008F1674"/>
    <w:rsid w:val="00901AA3"/>
    <w:rsid w:val="0090404E"/>
    <w:rsid w:val="00927EF6"/>
    <w:rsid w:val="0093291E"/>
    <w:rsid w:val="00935224"/>
    <w:rsid w:val="00962956"/>
    <w:rsid w:val="00970A3F"/>
    <w:rsid w:val="009925F8"/>
    <w:rsid w:val="00994D9F"/>
    <w:rsid w:val="00996385"/>
    <w:rsid w:val="009B44EA"/>
    <w:rsid w:val="009C2540"/>
    <w:rsid w:val="009C6B0C"/>
    <w:rsid w:val="009D2D2C"/>
    <w:rsid w:val="009D671D"/>
    <w:rsid w:val="009E522C"/>
    <w:rsid w:val="009E64B9"/>
    <w:rsid w:val="009F15B8"/>
    <w:rsid w:val="00A00411"/>
    <w:rsid w:val="00A060DB"/>
    <w:rsid w:val="00A12419"/>
    <w:rsid w:val="00A2277F"/>
    <w:rsid w:val="00A274FD"/>
    <w:rsid w:val="00A55F77"/>
    <w:rsid w:val="00A61598"/>
    <w:rsid w:val="00A6643A"/>
    <w:rsid w:val="00A83E2A"/>
    <w:rsid w:val="00A8510E"/>
    <w:rsid w:val="00A94CB5"/>
    <w:rsid w:val="00A955BD"/>
    <w:rsid w:val="00A963AF"/>
    <w:rsid w:val="00AC3A6A"/>
    <w:rsid w:val="00AD031A"/>
    <w:rsid w:val="00AD3614"/>
    <w:rsid w:val="00AD664A"/>
    <w:rsid w:val="00AE2DD1"/>
    <w:rsid w:val="00AE406B"/>
    <w:rsid w:val="00AE457F"/>
    <w:rsid w:val="00B045AF"/>
    <w:rsid w:val="00B04E7C"/>
    <w:rsid w:val="00B15E8C"/>
    <w:rsid w:val="00B20D15"/>
    <w:rsid w:val="00B30281"/>
    <w:rsid w:val="00B31868"/>
    <w:rsid w:val="00B31B34"/>
    <w:rsid w:val="00B40872"/>
    <w:rsid w:val="00B4241E"/>
    <w:rsid w:val="00B43CB9"/>
    <w:rsid w:val="00B46CB4"/>
    <w:rsid w:val="00B46DE4"/>
    <w:rsid w:val="00B51075"/>
    <w:rsid w:val="00B553DE"/>
    <w:rsid w:val="00B77EA1"/>
    <w:rsid w:val="00B80BCB"/>
    <w:rsid w:val="00B923AF"/>
    <w:rsid w:val="00B93267"/>
    <w:rsid w:val="00BC2BDA"/>
    <w:rsid w:val="00BD219D"/>
    <w:rsid w:val="00BE3CB3"/>
    <w:rsid w:val="00BE580E"/>
    <w:rsid w:val="00BF7031"/>
    <w:rsid w:val="00C02204"/>
    <w:rsid w:val="00C04E6F"/>
    <w:rsid w:val="00C0632A"/>
    <w:rsid w:val="00C10C96"/>
    <w:rsid w:val="00C1627A"/>
    <w:rsid w:val="00C24EDF"/>
    <w:rsid w:val="00C308B1"/>
    <w:rsid w:val="00C371F3"/>
    <w:rsid w:val="00C42EBB"/>
    <w:rsid w:val="00C44584"/>
    <w:rsid w:val="00C50C4C"/>
    <w:rsid w:val="00C55A35"/>
    <w:rsid w:val="00C73B48"/>
    <w:rsid w:val="00C76AEB"/>
    <w:rsid w:val="00C82426"/>
    <w:rsid w:val="00C874B7"/>
    <w:rsid w:val="00C90555"/>
    <w:rsid w:val="00CA05D4"/>
    <w:rsid w:val="00CA1313"/>
    <w:rsid w:val="00CA4987"/>
    <w:rsid w:val="00CA5924"/>
    <w:rsid w:val="00CD1F4A"/>
    <w:rsid w:val="00CD36E9"/>
    <w:rsid w:val="00CE1E6B"/>
    <w:rsid w:val="00CE3245"/>
    <w:rsid w:val="00CE3665"/>
    <w:rsid w:val="00CE539E"/>
    <w:rsid w:val="00CF43E2"/>
    <w:rsid w:val="00CF47ED"/>
    <w:rsid w:val="00D004F3"/>
    <w:rsid w:val="00D04ABE"/>
    <w:rsid w:val="00D06072"/>
    <w:rsid w:val="00D2390D"/>
    <w:rsid w:val="00D34946"/>
    <w:rsid w:val="00D35A70"/>
    <w:rsid w:val="00D363D5"/>
    <w:rsid w:val="00D4158A"/>
    <w:rsid w:val="00D444D8"/>
    <w:rsid w:val="00D47BF0"/>
    <w:rsid w:val="00D567A2"/>
    <w:rsid w:val="00D5748E"/>
    <w:rsid w:val="00D71628"/>
    <w:rsid w:val="00D72FA5"/>
    <w:rsid w:val="00D849C6"/>
    <w:rsid w:val="00DA0BF5"/>
    <w:rsid w:val="00DF5F51"/>
    <w:rsid w:val="00E0770E"/>
    <w:rsid w:val="00E11BC2"/>
    <w:rsid w:val="00E13174"/>
    <w:rsid w:val="00E14827"/>
    <w:rsid w:val="00E2706C"/>
    <w:rsid w:val="00E93A15"/>
    <w:rsid w:val="00E95E8B"/>
    <w:rsid w:val="00E9773A"/>
    <w:rsid w:val="00EB231A"/>
    <w:rsid w:val="00EE36C2"/>
    <w:rsid w:val="00EF3A08"/>
    <w:rsid w:val="00F1031D"/>
    <w:rsid w:val="00F13299"/>
    <w:rsid w:val="00F27D7F"/>
    <w:rsid w:val="00F47E53"/>
    <w:rsid w:val="00F5484C"/>
    <w:rsid w:val="00F56DF0"/>
    <w:rsid w:val="00F72541"/>
    <w:rsid w:val="00F74579"/>
    <w:rsid w:val="00F80D35"/>
    <w:rsid w:val="00F977BC"/>
    <w:rsid w:val="00FA3B0E"/>
    <w:rsid w:val="00FA7714"/>
    <w:rsid w:val="00FB3957"/>
    <w:rsid w:val="00FB40A0"/>
    <w:rsid w:val="00FB5B48"/>
    <w:rsid w:val="00FC2588"/>
    <w:rsid w:val="00FC35CC"/>
    <w:rsid w:val="00FD155D"/>
    <w:rsid w:val="00FD22F2"/>
    <w:rsid w:val="00FD3C5C"/>
    <w:rsid w:val="00FD451E"/>
    <w:rsid w:val="00FD5415"/>
    <w:rsid w:val="00FE68CA"/>
    <w:rsid w:val="00FF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382D07D"/>
  <w15:docId w15:val="{75F5047B-BFB7-465B-AD6C-7FC0230ED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263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302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302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0281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E93A15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E32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E3245"/>
    <w:pPr>
      <w:spacing w:before="100" w:beforeAutospacing="1" w:after="100" w:afterAutospacing="1"/>
    </w:pPr>
  </w:style>
  <w:style w:type="character" w:customStyle="1" w:styleId="dane">
    <w:name w:val="dane"/>
    <w:basedOn w:val="Domylnaczcionkaakapitu"/>
    <w:rsid w:val="00CE324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2F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2FA5"/>
  </w:style>
  <w:style w:type="character" w:styleId="Odwoanieprzypisukocowego">
    <w:name w:val="endnote reference"/>
    <w:basedOn w:val="Domylnaczcionkaakapitu"/>
    <w:uiPriority w:val="99"/>
    <w:semiHidden/>
    <w:unhideWhenUsed/>
    <w:rsid w:val="00D72FA5"/>
    <w:rPr>
      <w:vertAlign w:val="superscript"/>
    </w:rPr>
  </w:style>
  <w:style w:type="character" w:styleId="Pogrubienie">
    <w:name w:val="Strong"/>
    <w:uiPriority w:val="22"/>
    <w:qFormat/>
    <w:rsid w:val="0021240B"/>
    <w:rPr>
      <w:b/>
      <w:bCs/>
    </w:rPr>
  </w:style>
  <w:style w:type="character" w:customStyle="1" w:styleId="Nagwek1Znak">
    <w:name w:val="Nagłówek 1 Znak"/>
    <w:link w:val="Nagwek1"/>
    <w:rsid w:val="00D2390D"/>
    <w:rPr>
      <w:rFonts w:ascii="Arial" w:hAnsi="Arial" w:cs="Arial"/>
      <w:b/>
      <w:bCs/>
      <w:kern w:val="32"/>
      <w:sz w:val="32"/>
      <w:szCs w:val="32"/>
    </w:rPr>
  </w:style>
  <w:style w:type="character" w:customStyle="1" w:styleId="TextChar">
    <w:name w:val="Text Char"/>
    <w:link w:val="Text"/>
    <w:locked/>
    <w:rsid w:val="00D2390D"/>
    <w:rPr>
      <w:rFonts w:ascii="Century Gothic" w:hAnsi="Century Gothic"/>
      <w:sz w:val="18"/>
      <w:szCs w:val="18"/>
      <w:lang w:bidi="pl-PL"/>
    </w:rPr>
  </w:style>
  <w:style w:type="paragraph" w:customStyle="1" w:styleId="Text">
    <w:name w:val="Text"/>
    <w:basedOn w:val="Normalny"/>
    <w:link w:val="TextChar"/>
    <w:rsid w:val="00D2390D"/>
    <w:pPr>
      <w:spacing w:after="220" w:line="336" w:lineRule="auto"/>
    </w:pPr>
    <w:rPr>
      <w:rFonts w:ascii="Century Gothic" w:hAnsi="Century Gothic"/>
      <w:sz w:val="18"/>
      <w:szCs w:val="18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4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41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3494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F23F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3F23F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7958A8"/>
    <w:rPr>
      <w:i/>
      <w:iCs/>
    </w:rPr>
  </w:style>
  <w:style w:type="character" w:customStyle="1" w:styleId="Wzmianka1">
    <w:name w:val="Wzmianka1"/>
    <w:basedOn w:val="Domylnaczcionkaakapitu"/>
    <w:uiPriority w:val="99"/>
    <w:semiHidden/>
    <w:unhideWhenUsed/>
    <w:rsid w:val="0093291E"/>
    <w:rPr>
      <w:color w:val="2B579A"/>
      <w:shd w:val="clear" w:color="auto" w:fill="E6E6E6"/>
    </w:rPr>
  </w:style>
  <w:style w:type="table" w:styleId="Tabela-Siatka">
    <w:name w:val="Table Grid"/>
    <w:basedOn w:val="Standardowy"/>
    <w:uiPriority w:val="59"/>
    <w:rsid w:val="00F1329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AD664A"/>
  </w:style>
  <w:style w:type="character" w:styleId="Odwoaniedokomentarza">
    <w:name w:val="annotation reference"/>
    <w:basedOn w:val="Domylnaczcionkaakapitu"/>
    <w:uiPriority w:val="99"/>
    <w:semiHidden/>
    <w:unhideWhenUsed/>
    <w:rsid w:val="00697D1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7D1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7D1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7D1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7D12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D7F96"/>
    <w:pPr>
      <w:jc w:val="both"/>
    </w:pPr>
    <w:rPr>
      <w:rFonts w:asciiTheme="minorHAnsi" w:eastAsiaTheme="minorHAnsi" w:hAnsiTheme="minorHAnsi" w:cstheme="minorBidi"/>
      <w:color w:val="1F497D" w:themeColor="text2"/>
      <w:sz w:val="18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D7F96"/>
    <w:rPr>
      <w:rFonts w:asciiTheme="minorHAnsi" w:eastAsiaTheme="minorHAnsi" w:hAnsiTheme="minorHAnsi" w:cstheme="minorBidi"/>
      <w:color w:val="1F497D" w:themeColor="text2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1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g.com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mila.zyzkowska@intouchpr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elacje@lug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nika.bartoszak@lug.com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5208A-D446-4B5A-B266-D3998D9E6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2609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lug</Company>
  <LinksUpToDate>false</LinksUpToDate>
  <CharactersWithSpaces>3037</CharactersWithSpaces>
  <SharedDoc>false</SharedDoc>
  <HLinks>
    <vt:vector size="6" baseType="variant">
      <vt:variant>
        <vt:i4>7405606</vt:i4>
      </vt:variant>
      <vt:variant>
        <vt:i4>0</vt:i4>
      </vt:variant>
      <vt:variant>
        <vt:i4>0</vt:i4>
      </vt:variant>
      <vt:variant>
        <vt:i4>5</vt:i4>
      </vt:variant>
      <vt:variant>
        <vt:lpwstr>http://www.lug.com.pl/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Szczesniak</dc:creator>
  <cp:lastModifiedBy>Monika</cp:lastModifiedBy>
  <cp:revision>2</cp:revision>
  <cp:lastPrinted>2017-08-08T18:39:00Z</cp:lastPrinted>
  <dcterms:created xsi:type="dcterms:W3CDTF">2017-09-09T08:05:00Z</dcterms:created>
  <dcterms:modified xsi:type="dcterms:W3CDTF">2017-09-09T08:05:00Z</dcterms:modified>
</cp:coreProperties>
</file>